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431"/>
        <w:tblW w:w="11880" w:type="dxa"/>
        <w:tblLook w:val="04A0"/>
      </w:tblPr>
      <w:tblGrid>
        <w:gridCol w:w="2481"/>
        <w:gridCol w:w="720"/>
        <w:gridCol w:w="2508"/>
        <w:gridCol w:w="5451"/>
        <w:gridCol w:w="720"/>
      </w:tblGrid>
      <w:tr w:rsidR="00344CAA" w:rsidTr="002A562E">
        <w:tc>
          <w:tcPr>
            <w:tcW w:w="3201" w:type="dxa"/>
            <w:gridSpan w:val="2"/>
          </w:tcPr>
          <w:p w:rsidR="00074FD3" w:rsidRDefault="009E2D1B" w:rsidP="00B57B73">
            <w:r>
              <w:t xml:space="preserve">                Topic</w:t>
            </w:r>
          </w:p>
        </w:tc>
        <w:tc>
          <w:tcPr>
            <w:tcW w:w="2508" w:type="dxa"/>
          </w:tcPr>
          <w:p w:rsidR="00074FD3" w:rsidRDefault="00074FD3" w:rsidP="00B57B73">
            <w:r>
              <w:t>Learning outcomes</w:t>
            </w:r>
          </w:p>
        </w:tc>
        <w:tc>
          <w:tcPr>
            <w:tcW w:w="6171" w:type="dxa"/>
            <w:gridSpan w:val="2"/>
          </w:tcPr>
          <w:p w:rsidR="00074FD3" w:rsidRDefault="00EB3726" w:rsidP="00B57B73">
            <w:r>
              <w:t>Innovative/</w:t>
            </w:r>
            <w:proofErr w:type="spellStart"/>
            <w:r>
              <w:t>Experential</w:t>
            </w:r>
            <w:proofErr w:type="spellEnd"/>
            <w:r>
              <w:t xml:space="preserve"> learning/</w:t>
            </w:r>
            <w:r w:rsidR="00B57B73">
              <w:t xml:space="preserve"> In</w:t>
            </w:r>
            <w:r w:rsidR="00D06EA4">
              <w:t>terdisciplinary</w:t>
            </w:r>
            <w:r w:rsidR="00B57B73">
              <w:t>/art integration</w:t>
            </w:r>
          </w:p>
        </w:tc>
      </w:tr>
      <w:tr w:rsidR="00074FD3" w:rsidTr="002A562E">
        <w:trPr>
          <w:trHeight w:val="962"/>
        </w:trPr>
        <w:tc>
          <w:tcPr>
            <w:tcW w:w="3201" w:type="dxa"/>
            <w:gridSpan w:val="2"/>
          </w:tcPr>
          <w:p w:rsidR="00074FD3" w:rsidRDefault="00B83297" w:rsidP="00B57B73">
            <w:r>
              <w:rPr>
                <w:b/>
                <w:u w:val="single"/>
              </w:rPr>
              <w:t xml:space="preserve">Ch-2 </w:t>
            </w:r>
            <w:r w:rsidR="00344CAA" w:rsidRPr="00A10700">
              <w:rPr>
                <w:b/>
                <w:u w:val="single"/>
              </w:rPr>
              <w:t>Sexual reproduction in flowering Plants</w:t>
            </w:r>
            <w:r w:rsidR="00344CAA">
              <w:t xml:space="preserve"> </w:t>
            </w:r>
            <w:r w:rsidR="00344CAA">
              <w:sym w:font="Symbol" w:char="F0B7"/>
            </w:r>
            <w:r w:rsidR="00344CAA">
              <w:t xml:space="preserve"> Flower – A </w:t>
            </w:r>
            <w:proofErr w:type="spellStart"/>
            <w:r w:rsidR="00344CAA">
              <w:t>Faccinating</w:t>
            </w:r>
            <w:proofErr w:type="spellEnd"/>
            <w:r w:rsidR="00344CAA">
              <w:t xml:space="preserve"> organ of Angiosperm </w:t>
            </w:r>
            <w:r w:rsidR="00344CAA">
              <w:sym w:font="Symbol" w:char="F0B7"/>
            </w:r>
            <w:r w:rsidR="00344CAA">
              <w:t xml:space="preserve"> Pre- Fertilization structure and events </w:t>
            </w:r>
            <w:r w:rsidR="00344CAA">
              <w:sym w:font="Symbol" w:char="F0B7"/>
            </w:r>
            <w:r w:rsidR="00344CAA">
              <w:t xml:space="preserve"> Stamen , Microsporangium and Pollen grain </w:t>
            </w:r>
            <w:r w:rsidR="00344CAA">
              <w:sym w:font="Symbol" w:char="F0B7"/>
            </w:r>
            <w:r w:rsidR="00344CAA">
              <w:t xml:space="preserve"> Structure of microsporangium and </w:t>
            </w:r>
            <w:proofErr w:type="spellStart"/>
            <w:r w:rsidR="00344CAA">
              <w:t>Microsporogenesis</w:t>
            </w:r>
            <w:proofErr w:type="spellEnd"/>
            <w:r w:rsidR="00344CAA">
              <w:t xml:space="preserve"> </w:t>
            </w:r>
            <w:r w:rsidR="00344CAA">
              <w:sym w:font="Symbol" w:char="F0B7"/>
            </w:r>
            <w:r w:rsidR="00344CAA">
              <w:t xml:space="preserve"> Pistil, </w:t>
            </w:r>
            <w:proofErr w:type="spellStart"/>
            <w:r w:rsidR="00344CAA">
              <w:t>Megasporangium</w:t>
            </w:r>
            <w:proofErr w:type="spellEnd"/>
            <w:r w:rsidR="00344CAA">
              <w:t xml:space="preserve"> and </w:t>
            </w:r>
            <w:proofErr w:type="spellStart"/>
            <w:r w:rsidR="00344CAA">
              <w:t>Embryosac</w:t>
            </w:r>
            <w:proofErr w:type="spellEnd"/>
            <w:r w:rsidR="00344CAA">
              <w:t xml:space="preserve"> formation </w:t>
            </w:r>
            <w:r w:rsidR="00344CAA">
              <w:sym w:font="Symbol" w:char="F0B7"/>
            </w:r>
            <w:r w:rsidR="00344CAA">
              <w:t xml:space="preserve"> Pollination and its Types and its agents </w:t>
            </w:r>
            <w:r w:rsidR="00344CAA">
              <w:sym w:font="Symbol" w:char="F0B7"/>
            </w:r>
            <w:r w:rsidR="00344CAA">
              <w:t xml:space="preserve"> </w:t>
            </w:r>
            <w:proofErr w:type="spellStart"/>
            <w:r w:rsidR="00344CAA">
              <w:t>Outbreeding</w:t>
            </w:r>
            <w:proofErr w:type="spellEnd"/>
            <w:r w:rsidR="00344CAA">
              <w:t xml:space="preserve"> Devices </w:t>
            </w:r>
            <w:r w:rsidR="00344CAA">
              <w:sym w:font="Symbol" w:char="F0B7"/>
            </w:r>
            <w:r w:rsidR="00344CAA">
              <w:t xml:space="preserve"> Pollen pistil interaction </w:t>
            </w:r>
            <w:r w:rsidR="00344CAA">
              <w:sym w:font="Symbol" w:char="F0B7"/>
            </w:r>
            <w:r w:rsidR="00344CAA">
              <w:t xml:space="preserve"> Artificial </w:t>
            </w:r>
            <w:proofErr w:type="spellStart"/>
            <w:r w:rsidR="00344CAA">
              <w:t>Hybridizatio</w:t>
            </w:r>
            <w:proofErr w:type="spellEnd"/>
            <w:r w:rsidR="00344CAA">
              <w:sym w:font="Symbol" w:char="F0B7"/>
            </w:r>
            <w:r w:rsidR="00344CAA">
              <w:t xml:space="preserve"> Double Fertilization </w:t>
            </w:r>
            <w:r w:rsidR="00344CAA">
              <w:sym w:font="Symbol" w:char="F0B7"/>
            </w:r>
            <w:r w:rsidR="00344CAA">
              <w:t xml:space="preserve"> Post – Fertilization : Structures and Events – Embryo, Endosperm and Seed formation </w:t>
            </w:r>
            <w:r w:rsidR="00344CAA">
              <w:sym w:font="Symbol" w:char="F0B7"/>
            </w:r>
            <w:r w:rsidR="00344CAA">
              <w:t xml:space="preserve"> Apomixes and </w:t>
            </w:r>
            <w:proofErr w:type="spellStart"/>
            <w:r w:rsidR="00344CAA">
              <w:t>Polyembryony</w:t>
            </w:r>
            <w:proofErr w:type="spellEnd"/>
          </w:p>
        </w:tc>
        <w:tc>
          <w:tcPr>
            <w:tcW w:w="2508" w:type="dxa"/>
          </w:tcPr>
          <w:p w:rsidR="00A10700" w:rsidRDefault="00A10700" w:rsidP="00B57B73">
            <w:r>
              <w:t>- Students would  be able to - identify various parts of flower and locate male and female reproductive parts &amp; pollen grains etc</w:t>
            </w:r>
          </w:p>
          <w:p w:rsidR="00A10700" w:rsidRDefault="00A10700" w:rsidP="00B57B73">
            <w:r>
              <w:t xml:space="preserve">. - analyze different adaptive features of flower for different pollinations. </w:t>
            </w:r>
          </w:p>
          <w:p w:rsidR="00A10700" w:rsidRDefault="00A10700" w:rsidP="00B57B73">
            <w:r>
              <w:t>- recognize the beauty of nature.</w:t>
            </w:r>
          </w:p>
          <w:p w:rsidR="00A10700" w:rsidRDefault="00A10700" w:rsidP="00B57B73">
            <w:r>
              <w:t xml:space="preserve"> Describe and comprehend about the events involved in the process of double fertilization in plants</w:t>
            </w:r>
          </w:p>
          <w:p w:rsidR="00074FD3" w:rsidRDefault="00A10700" w:rsidP="00B57B73">
            <w:r>
              <w:t xml:space="preserve"> Understand about the formation of embryo and endosperm (double fertilization) in </w:t>
            </w:r>
            <w:proofErr w:type="spellStart"/>
            <w:r>
              <w:t>dicotyledon</w:t>
            </w:r>
            <w:proofErr w:type="spellEnd"/>
            <w:r>
              <w:t xml:space="preserve"> and monocotyledon seeds,</w:t>
            </w:r>
          </w:p>
        </w:tc>
        <w:tc>
          <w:tcPr>
            <w:tcW w:w="6171" w:type="dxa"/>
            <w:gridSpan w:val="2"/>
          </w:tcPr>
          <w:p w:rsidR="00074FD3" w:rsidRDefault="00074FD3" w:rsidP="00B57B73"/>
          <w:p w:rsidR="007D3083" w:rsidRDefault="007D3083" w:rsidP="00B57B73">
            <w:proofErr w:type="spellStart"/>
            <w:r w:rsidRPr="007D3083">
              <w:rPr>
                <w:b/>
              </w:rPr>
              <w:t>Experential</w:t>
            </w:r>
            <w:proofErr w:type="spellEnd"/>
            <w:r w:rsidRPr="007D3083">
              <w:rPr>
                <w:b/>
              </w:rPr>
              <w:t xml:space="preserve"> learning</w:t>
            </w:r>
            <w:r>
              <w:rPr>
                <w:b/>
              </w:rPr>
              <w:t>-</w:t>
            </w:r>
            <w:r>
              <w:t xml:space="preserve"> </w:t>
            </w:r>
          </w:p>
          <w:p w:rsidR="00B57B73" w:rsidRPr="00AE0902" w:rsidRDefault="007D3083" w:rsidP="00B57B73">
            <w:pPr>
              <w:rPr>
                <w:b/>
              </w:rPr>
            </w:pPr>
            <w:r>
              <w:t xml:space="preserve">Display of parts of china rose </w:t>
            </w:r>
            <w:proofErr w:type="spellStart"/>
            <w:r>
              <w:t>flower,Temporary</w:t>
            </w:r>
            <w:proofErr w:type="spellEnd"/>
            <w:r>
              <w:t xml:space="preserve"> mount of pollen grain germination </w:t>
            </w:r>
            <w:r w:rsidR="00AE0902">
              <w:t xml:space="preserve"> etc</w:t>
            </w:r>
          </w:p>
          <w:p w:rsidR="00B57B73" w:rsidRDefault="00B57B73" w:rsidP="00B57B73"/>
          <w:p w:rsidR="00B57B73" w:rsidRDefault="00B57B73" w:rsidP="00B57B73"/>
          <w:p w:rsidR="00B57B73" w:rsidRDefault="00061BCD" w:rsidP="00B57B73">
            <w:r w:rsidRPr="00061BCD">
              <w:rPr>
                <w:b/>
              </w:rPr>
              <w:t>Art integration</w:t>
            </w:r>
            <w:r>
              <w:t xml:space="preserve">-drawing of </w:t>
            </w:r>
            <w:proofErr w:type="spellStart"/>
            <w:r>
              <w:t>colourful</w:t>
            </w:r>
            <w:proofErr w:type="spellEnd"/>
            <w:r>
              <w:t xml:space="preserve"> diagrams</w:t>
            </w:r>
            <w:r w:rsidR="007D3083">
              <w:t xml:space="preserve"> </w:t>
            </w:r>
            <w:r w:rsidR="00AE0902">
              <w:t xml:space="preserve">structure </w:t>
            </w:r>
            <w:r w:rsidR="007D3083">
              <w:t xml:space="preserve">of  </w:t>
            </w:r>
            <w:proofErr w:type="spellStart"/>
            <w:r w:rsidR="007D3083">
              <w:t>anther</w:t>
            </w:r>
            <w:r w:rsidR="00AE0902">
              <w:t>,pollen</w:t>
            </w:r>
            <w:proofErr w:type="spellEnd"/>
            <w:r w:rsidR="00AE0902">
              <w:t xml:space="preserve"> </w:t>
            </w:r>
            <w:proofErr w:type="spellStart"/>
            <w:r w:rsidR="00AE0902">
              <w:t>grain,</w:t>
            </w:r>
            <w:r w:rsidR="007D3083">
              <w:t>Anatropous</w:t>
            </w:r>
            <w:proofErr w:type="spellEnd"/>
            <w:r w:rsidR="007D3083">
              <w:t xml:space="preserve"> </w:t>
            </w:r>
            <w:proofErr w:type="spellStart"/>
            <w:r w:rsidR="007D3083">
              <w:t>ovule,</w:t>
            </w:r>
            <w:r w:rsidR="00AE0902">
              <w:t>embryo</w:t>
            </w:r>
            <w:proofErr w:type="spellEnd"/>
            <w:r w:rsidR="00AE0902">
              <w:t xml:space="preserve"> sac</w:t>
            </w:r>
          </w:p>
          <w:p w:rsidR="00061BCD" w:rsidRDefault="00061BCD" w:rsidP="00B57B73"/>
          <w:p w:rsidR="00AE0902" w:rsidRPr="007C210C" w:rsidRDefault="00061BCD" w:rsidP="00AE0902">
            <w:pPr>
              <w:pStyle w:val="Heading1"/>
              <w:shd w:val="clear" w:color="auto" w:fill="FFFFFF"/>
              <w:outlineLvl w:val="0"/>
              <w:rPr>
                <w:rFonts w:ascii="Arial" w:hAnsi="Arial" w:cs="Arial"/>
                <w:color w:val="222222"/>
                <w:sz w:val="22"/>
                <w:szCs w:val="22"/>
                <w:u w:val="single"/>
              </w:rPr>
            </w:pPr>
            <w:r w:rsidRPr="007C210C">
              <w:rPr>
                <w:sz w:val="22"/>
                <w:szCs w:val="22"/>
                <w:u w:val="single"/>
              </w:rPr>
              <w:t>Interdisciplinary</w:t>
            </w:r>
            <w:r w:rsidR="00AE0902" w:rsidRPr="007C210C">
              <w:rPr>
                <w:sz w:val="22"/>
                <w:szCs w:val="22"/>
                <w:u w:val="single"/>
              </w:rPr>
              <w:t>-</w:t>
            </w:r>
            <w:proofErr w:type="spellStart"/>
            <w:r w:rsidR="00AE0902" w:rsidRPr="007C210C">
              <w:rPr>
                <w:sz w:val="22"/>
                <w:szCs w:val="22"/>
                <w:u w:val="single"/>
              </w:rPr>
              <w:t>M</w:t>
            </w:r>
            <w:r w:rsidRPr="007C210C">
              <w:rPr>
                <w:sz w:val="22"/>
                <w:szCs w:val="22"/>
                <w:u w:val="single"/>
              </w:rPr>
              <w:t>aths</w:t>
            </w:r>
            <w:proofErr w:type="spellEnd"/>
            <w:r w:rsidR="00AE0902" w:rsidRPr="007C210C">
              <w:rPr>
                <w:sz w:val="22"/>
                <w:szCs w:val="22"/>
                <w:u w:val="single"/>
              </w:rPr>
              <w:t>-</w:t>
            </w:r>
            <w:r w:rsidR="00AE0902" w:rsidRPr="007C210C">
              <w:rPr>
                <w:rFonts w:ascii="Arial" w:hAnsi="Arial" w:cs="Arial"/>
                <w:color w:val="222222"/>
                <w:sz w:val="22"/>
                <w:szCs w:val="22"/>
                <w:u w:val="single"/>
              </w:rPr>
              <w:t xml:space="preserve"> How many pollen grains and ovules are likely to be formed in the anther and the ovary of an angiosperm bearing 25 microspore mother cells and megaspore mother cells respectively</w:t>
            </w:r>
          </w:p>
          <w:p w:rsidR="00061BCD" w:rsidRPr="00AF1E57" w:rsidRDefault="007C210C" w:rsidP="00AF1E57">
            <w:pPr>
              <w:pStyle w:val="Heading1"/>
              <w:shd w:val="clear" w:color="auto" w:fill="FFFFFF"/>
              <w:rPr>
                <w:b w:val="0"/>
                <w:sz w:val="22"/>
                <w:szCs w:val="22"/>
                <w:u w:val="single"/>
              </w:rPr>
            </w:pPr>
            <w:r w:rsidRPr="007C210C">
              <w:rPr>
                <w:rFonts w:ascii="Arial" w:hAnsi="Arial" w:cs="Arial"/>
                <w:color w:val="222222"/>
                <w:sz w:val="22"/>
                <w:szCs w:val="22"/>
                <w:u w:val="single"/>
              </w:rPr>
              <w:t>I T-</w:t>
            </w:r>
            <w:r w:rsidR="00AE0902">
              <w:t xml:space="preserve"> </w:t>
            </w:r>
            <w:proofErr w:type="spellStart"/>
            <w:r w:rsidR="00AF1E57">
              <w:rPr>
                <w:sz w:val="22"/>
                <w:szCs w:val="22"/>
              </w:rPr>
              <w:t>ppt</w:t>
            </w:r>
            <w:proofErr w:type="spellEnd"/>
            <w:r w:rsidR="00AF1E57">
              <w:rPr>
                <w:sz w:val="22"/>
                <w:szCs w:val="22"/>
              </w:rPr>
              <w:t xml:space="preserve"> of topic-</w:t>
            </w:r>
            <w:r w:rsidR="00AF1E57">
              <w:t xml:space="preserve"> </w:t>
            </w:r>
            <w:r w:rsidR="00AF1E57" w:rsidRPr="00AF1E57">
              <w:rPr>
                <w:b w:val="0"/>
                <w:sz w:val="22"/>
                <w:szCs w:val="22"/>
                <w:u w:val="single"/>
              </w:rPr>
              <w:t xml:space="preserve">Pollination and its Types and its agents </w:t>
            </w:r>
            <w:r w:rsidR="00AF1E57" w:rsidRPr="00AF1E57">
              <w:rPr>
                <w:b w:val="0"/>
                <w:sz w:val="22"/>
                <w:szCs w:val="22"/>
                <w:u w:val="single"/>
              </w:rPr>
              <w:sym w:font="Symbol" w:char="F0B7"/>
            </w:r>
            <w:r w:rsidR="00AF1E57" w:rsidRPr="00AF1E57">
              <w:rPr>
                <w:b w:val="0"/>
                <w:sz w:val="22"/>
                <w:szCs w:val="22"/>
                <w:u w:val="single"/>
              </w:rPr>
              <w:t xml:space="preserve"> </w:t>
            </w:r>
            <w:proofErr w:type="spellStart"/>
            <w:r w:rsidR="00AF1E57" w:rsidRPr="00AF1E57">
              <w:rPr>
                <w:b w:val="0"/>
                <w:sz w:val="22"/>
                <w:szCs w:val="22"/>
                <w:u w:val="single"/>
              </w:rPr>
              <w:t>Outbreeding</w:t>
            </w:r>
            <w:proofErr w:type="spellEnd"/>
            <w:r w:rsidR="00AF1E57" w:rsidRPr="00AF1E57">
              <w:rPr>
                <w:b w:val="0"/>
                <w:sz w:val="22"/>
                <w:szCs w:val="22"/>
                <w:u w:val="single"/>
              </w:rPr>
              <w:t xml:space="preserve"> Devices </w:t>
            </w:r>
            <w:r w:rsidR="00AF1E57" w:rsidRPr="00AF1E57">
              <w:rPr>
                <w:b w:val="0"/>
                <w:sz w:val="22"/>
                <w:szCs w:val="22"/>
                <w:u w:val="single"/>
              </w:rPr>
              <w:sym w:font="Symbol" w:char="F0B7"/>
            </w:r>
            <w:r w:rsidR="00AF1E57" w:rsidRPr="00AF1E57">
              <w:rPr>
                <w:b w:val="0"/>
                <w:sz w:val="22"/>
                <w:szCs w:val="22"/>
                <w:u w:val="single"/>
              </w:rPr>
              <w:t xml:space="preserve"> Pollen pistil interaction </w:t>
            </w:r>
            <w:r w:rsidR="00AF1E57" w:rsidRPr="00AF1E57">
              <w:rPr>
                <w:b w:val="0"/>
                <w:sz w:val="22"/>
                <w:szCs w:val="22"/>
                <w:u w:val="single"/>
              </w:rPr>
              <w:sym w:font="Symbol" w:char="F0B7"/>
            </w:r>
            <w:r w:rsidR="00AF1E57" w:rsidRPr="00AF1E57">
              <w:rPr>
                <w:b w:val="0"/>
                <w:sz w:val="22"/>
                <w:szCs w:val="22"/>
                <w:u w:val="single"/>
              </w:rPr>
              <w:t xml:space="preserve"> Artificial Hybridizatio</w:t>
            </w:r>
            <w:r w:rsidR="00AF1E57">
              <w:rPr>
                <w:b w:val="0"/>
                <w:sz w:val="22"/>
                <w:szCs w:val="22"/>
                <w:u w:val="single"/>
              </w:rPr>
              <w:t>n</w:t>
            </w:r>
          </w:p>
        </w:tc>
      </w:tr>
      <w:tr w:rsidR="00074FD3" w:rsidTr="002A562E">
        <w:trPr>
          <w:trHeight w:val="4013"/>
        </w:trPr>
        <w:tc>
          <w:tcPr>
            <w:tcW w:w="3201" w:type="dxa"/>
            <w:gridSpan w:val="2"/>
          </w:tcPr>
          <w:p w:rsidR="00074FD3" w:rsidRDefault="00B83297" w:rsidP="00B57B73">
            <w:r>
              <w:rPr>
                <w:b/>
              </w:rPr>
              <w:t xml:space="preserve">Ch-3 </w:t>
            </w:r>
            <w:r w:rsidR="00A10700" w:rsidRPr="00A10700">
              <w:rPr>
                <w:b/>
              </w:rPr>
              <w:t>Human Reproduction</w:t>
            </w:r>
            <w:r w:rsidR="00A10700">
              <w:t xml:space="preserve"> – </w:t>
            </w:r>
            <w:r w:rsidR="00A10700">
              <w:sym w:font="Symbol" w:char="F0B7"/>
            </w:r>
            <w:r w:rsidR="00A10700">
              <w:t xml:space="preserve"> Male and female reproductive system, </w:t>
            </w:r>
            <w:r w:rsidR="00A10700">
              <w:sym w:font="Symbol" w:char="F0B7"/>
            </w:r>
            <w:r w:rsidR="00A10700">
              <w:t xml:space="preserve"> </w:t>
            </w:r>
            <w:proofErr w:type="spellStart"/>
            <w:r w:rsidR="00A10700">
              <w:t>Gametogenesis</w:t>
            </w:r>
            <w:proofErr w:type="spellEnd"/>
            <w:r w:rsidR="00A10700">
              <w:t xml:space="preserve"> </w:t>
            </w:r>
            <w:r w:rsidR="00A10700">
              <w:sym w:font="Symbol" w:char="F0B7"/>
            </w:r>
            <w:r w:rsidR="00A10700">
              <w:t xml:space="preserve"> Menstrual cycle </w:t>
            </w:r>
            <w:r w:rsidR="00A10700">
              <w:sym w:font="Symbol" w:char="F0B7"/>
            </w:r>
            <w:r w:rsidR="00A10700">
              <w:t xml:space="preserve"> Fertilization and implantation </w:t>
            </w:r>
            <w:r w:rsidR="00A10700">
              <w:sym w:font="Symbol" w:char="F0B7"/>
            </w:r>
            <w:r w:rsidR="00A10700">
              <w:t xml:space="preserve"> Pregnancy and Embryonic Development </w:t>
            </w:r>
            <w:r w:rsidR="00A10700">
              <w:sym w:font="Symbol" w:char="F0B7"/>
            </w:r>
            <w:r w:rsidR="00A10700">
              <w:t xml:space="preserve"> Parturition and </w:t>
            </w:r>
            <w:proofErr w:type="spellStart"/>
            <w:r w:rsidR="00A10700">
              <w:t>Lactatio</w:t>
            </w:r>
            <w:proofErr w:type="spellEnd"/>
          </w:p>
        </w:tc>
        <w:tc>
          <w:tcPr>
            <w:tcW w:w="2508" w:type="dxa"/>
          </w:tcPr>
          <w:p w:rsidR="00A10700" w:rsidRDefault="00A10700" w:rsidP="00B57B73">
            <w:r>
              <w:t>-</w:t>
            </w:r>
            <w:proofErr w:type="spellStart"/>
            <w:r>
              <w:t>Analyse</w:t>
            </w:r>
            <w:proofErr w:type="spellEnd"/>
            <w:r>
              <w:t xml:space="preserve"> and interpret the role of different hormones in the life span of the organism. -Understand about clones, identical and non identical twins.</w:t>
            </w:r>
          </w:p>
          <w:p w:rsidR="00074FD3" w:rsidRPr="00A10700" w:rsidRDefault="00A10700" w:rsidP="00B57B73">
            <w:pPr>
              <w:rPr>
                <w:u w:val="single"/>
              </w:rPr>
            </w:pPr>
            <w:r>
              <w:t>-Consider the evolutionary advantages of the genetic variation that comes from sexual reproductio</w:t>
            </w:r>
            <w:r w:rsidR="00742132">
              <w:t>n</w:t>
            </w:r>
          </w:p>
        </w:tc>
        <w:tc>
          <w:tcPr>
            <w:tcW w:w="6171" w:type="dxa"/>
            <w:gridSpan w:val="2"/>
          </w:tcPr>
          <w:p w:rsidR="00074FD3" w:rsidRDefault="00074FD3" w:rsidP="00B57B73"/>
          <w:p w:rsidR="007C210C" w:rsidRDefault="007C210C" w:rsidP="007C210C">
            <w:proofErr w:type="spellStart"/>
            <w:r w:rsidRPr="007D3083">
              <w:rPr>
                <w:b/>
              </w:rPr>
              <w:t>Experential</w:t>
            </w:r>
            <w:proofErr w:type="spellEnd"/>
            <w:r w:rsidRPr="007D3083">
              <w:rPr>
                <w:b/>
              </w:rPr>
              <w:t xml:space="preserve"> learning</w:t>
            </w:r>
            <w:r>
              <w:rPr>
                <w:b/>
              </w:rPr>
              <w:t>-</w:t>
            </w:r>
            <w:r>
              <w:t xml:space="preserve"> permanent slides observations of T.S </w:t>
            </w:r>
            <w:proofErr w:type="spellStart"/>
            <w:r>
              <w:t>testis,T.S</w:t>
            </w:r>
            <w:proofErr w:type="spellEnd"/>
            <w:r>
              <w:t xml:space="preserve"> ovary and T.S of blastula</w:t>
            </w:r>
          </w:p>
          <w:p w:rsidR="00061BCD" w:rsidRDefault="00061BCD" w:rsidP="00B57B73"/>
          <w:p w:rsidR="00061BCD" w:rsidRDefault="00061BCD" w:rsidP="00B57B73">
            <w:r>
              <w:t>Self awareness</w:t>
            </w:r>
            <w:r w:rsidR="007C210C">
              <w:t xml:space="preserve"> by knowing about  own reproductive organs</w:t>
            </w:r>
          </w:p>
          <w:p w:rsidR="00061BCD" w:rsidRDefault="00061BCD" w:rsidP="00B57B73"/>
          <w:p w:rsidR="00061BCD" w:rsidRDefault="007C210C" w:rsidP="00B57B73">
            <w:r>
              <w:t>PROJECT-Male and female reproductive systems</w:t>
            </w:r>
          </w:p>
          <w:p w:rsidR="00061BCD" w:rsidRDefault="00061BCD" w:rsidP="00B57B73"/>
          <w:p w:rsidR="007C210C" w:rsidRDefault="00061BCD" w:rsidP="007C210C">
            <w:r w:rsidRPr="00061BCD">
              <w:rPr>
                <w:b/>
              </w:rPr>
              <w:t>Art integration</w:t>
            </w:r>
            <w:r>
              <w:rPr>
                <w:b/>
              </w:rPr>
              <w:t>-</w:t>
            </w:r>
            <w:r>
              <w:t xml:space="preserve">-drawing of </w:t>
            </w:r>
            <w:proofErr w:type="spellStart"/>
            <w:r>
              <w:t>colourful</w:t>
            </w:r>
            <w:proofErr w:type="spellEnd"/>
            <w:r>
              <w:t xml:space="preserve"> diagrams</w:t>
            </w:r>
            <w:r w:rsidR="007C210C">
              <w:t xml:space="preserve"> of  diagrams of T.S </w:t>
            </w:r>
            <w:proofErr w:type="spellStart"/>
            <w:r w:rsidR="007C210C">
              <w:t>testis,T.S</w:t>
            </w:r>
            <w:proofErr w:type="spellEnd"/>
            <w:r w:rsidR="007C210C">
              <w:t xml:space="preserve"> </w:t>
            </w:r>
            <w:proofErr w:type="spellStart"/>
            <w:r w:rsidR="007C210C">
              <w:t>ovary,spermatozoa,development</w:t>
            </w:r>
            <w:proofErr w:type="spellEnd"/>
            <w:r w:rsidR="007C210C">
              <w:t xml:space="preserve"> </w:t>
            </w:r>
            <w:proofErr w:type="spellStart"/>
            <w:r w:rsidR="007C210C">
              <w:t>upto</w:t>
            </w:r>
            <w:proofErr w:type="spellEnd"/>
            <w:r w:rsidR="007C210C">
              <w:t xml:space="preserve"> implantation etc</w:t>
            </w:r>
          </w:p>
          <w:p w:rsidR="00061BCD" w:rsidRDefault="00061BCD" w:rsidP="00B57B73"/>
          <w:p w:rsidR="00061BCD" w:rsidRDefault="00061BCD" w:rsidP="00B57B73"/>
          <w:p w:rsidR="000E2494" w:rsidRDefault="00061BCD" w:rsidP="00B57B73">
            <w:pPr>
              <w:rPr>
                <w:rFonts w:ascii="GothamSSm" w:hAnsi="GothamSSm"/>
                <w:color w:val="666666"/>
                <w:spacing w:val="-5"/>
              </w:rPr>
            </w:pPr>
            <w:r>
              <w:t>I</w:t>
            </w:r>
            <w:r w:rsidRPr="00061BCD">
              <w:rPr>
                <w:b/>
              </w:rPr>
              <w:t>nterdisciplinary</w:t>
            </w:r>
            <w:r w:rsidR="007C210C">
              <w:t>-</w:t>
            </w:r>
            <w:proofErr w:type="spellStart"/>
            <w:r w:rsidR="007C210C">
              <w:t>M</w:t>
            </w:r>
            <w:r>
              <w:t>aths</w:t>
            </w:r>
            <w:proofErr w:type="spellEnd"/>
            <w:r>
              <w:t>,</w:t>
            </w:r>
            <w:r w:rsidR="000E2494">
              <w:rPr>
                <w:rFonts w:ascii="GothamSSm" w:hAnsi="GothamSSm"/>
                <w:color w:val="666666"/>
                <w:spacing w:val="-5"/>
              </w:rPr>
              <w:t xml:space="preserve"> How many sperms will be produced from 100 primary </w:t>
            </w:r>
            <w:proofErr w:type="spellStart"/>
            <w:r w:rsidR="000E2494">
              <w:rPr>
                <w:rFonts w:ascii="GothamSSm" w:hAnsi="GothamSSm"/>
                <w:color w:val="666666"/>
                <w:spacing w:val="-5"/>
              </w:rPr>
              <w:t>spermatocytes</w:t>
            </w:r>
            <w:proofErr w:type="spellEnd"/>
            <w:r w:rsidR="000E2494">
              <w:rPr>
                <w:rFonts w:ascii="GothamSSm" w:hAnsi="GothamSSm"/>
                <w:color w:val="666666"/>
                <w:spacing w:val="-5"/>
              </w:rPr>
              <w:t xml:space="preserve"> and how many eggs will be produced from 100 primary </w:t>
            </w:r>
            <w:proofErr w:type="spellStart"/>
            <w:r w:rsidR="000E2494">
              <w:rPr>
                <w:rFonts w:ascii="GothamSSm" w:hAnsi="GothamSSm"/>
                <w:color w:val="666666"/>
                <w:spacing w:val="-5"/>
              </w:rPr>
              <w:t>oocytes</w:t>
            </w:r>
            <w:proofErr w:type="spellEnd"/>
            <w:r w:rsidR="000E2494">
              <w:rPr>
                <w:rFonts w:ascii="GothamSSm" w:hAnsi="GothamSSm"/>
                <w:color w:val="666666"/>
                <w:spacing w:val="-5"/>
              </w:rPr>
              <w:t>?</w:t>
            </w:r>
          </w:p>
          <w:p w:rsidR="00061BCD" w:rsidRDefault="000E2494" w:rsidP="00B57B73">
            <w:r>
              <w:t xml:space="preserve"> </w:t>
            </w:r>
          </w:p>
          <w:p w:rsidR="00061BCD" w:rsidRDefault="00061BCD" w:rsidP="00AF1E57"/>
        </w:tc>
      </w:tr>
      <w:tr w:rsidR="00074FD3" w:rsidTr="002A562E">
        <w:trPr>
          <w:trHeight w:val="1160"/>
        </w:trPr>
        <w:tc>
          <w:tcPr>
            <w:tcW w:w="3201" w:type="dxa"/>
            <w:gridSpan w:val="2"/>
          </w:tcPr>
          <w:p w:rsidR="00085FA9" w:rsidRDefault="00B83297" w:rsidP="00B57B73">
            <w:r>
              <w:rPr>
                <w:b/>
              </w:rPr>
              <w:t xml:space="preserve">Ch-4 </w:t>
            </w:r>
            <w:r w:rsidR="00A10700" w:rsidRPr="00085FA9">
              <w:rPr>
                <w:b/>
              </w:rPr>
              <w:t>Reproductive health –</w:t>
            </w:r>
            <w:r w:rsidR="00A10700">
              <w:t xml:space="preserve"> problems and strategies</w:t>
            </w:r>
          </w:p>
          <w:p w:rsidR="00085FA9" w:rsidRDefault="00A10700" w:rsidP="00B57B73">
            <w:r>
              <w:t xml:space="preserve"> </w:t>
            </w:r>
            <w:r>
              <w:sym w:font="Symbol" w:char="F0B7"/>
            </w:r>
            <w:r>
              <w:t xml:space="preserve"> Population Explosion and Birth control methods</w:t>
            </w:r>
          </w:p>
          <w:p w:rsidR="00085FA9" w:rsidRDefault="00A10700" w:rsidP="00B57B73">
            <w:r>
              <w:t xml:space="preserve"> </w:t>
            </w:r>
            <w:r>
              <w:sym w:font="Symbol" w:char="F0B7"/>
            </w:r>
            <w:r>
              <w:t xml:space="preserve"> Medical termination of Pregnancy </w:t>
            </w:r>
          </w:p>
          <w:p w:rsidR="00085FA9" w:rsidRDefault="00A10700" w:rsidP="00B57B73">
            <w:r>
              <w:sym w:font="Symbol" w:char="F0B7"/>
            </w:r>
            <w:r>
              <w:t xml:space="preserve"> Amniocentesis</w:t>
            </w:r>
          </w:p>
          <w:p w:rsidR="00085FA9" w:rsidRDefault="00A10700" w:rsidP="00B57B73">
            <w:r>
              <w:t xml:space="preserve"> </w:t>
            </w:r>
            <w:r>
              <w:sym w:font="Symbol" w:char="F0B7"/>
            </w:r>
            <w:r>
              <w:t xml:space="preserve"> Sexually Transmitted Diseases</w:t>
            </w:r>
          </w:p>
          <w:p w:rsidR="00074FD3" w:rsidRDefault="00A10700" w:rsidP="00B57B73">
            <w:r>
              <w:lastRenderedPageBreak/>
              <w:t xml:space="preserve"> </w:t>
            </w:r>
            <w:r>
              <w:sym w:font="Symbol" w:char="F0B7"/>
            </w:r>
            <w:r>
              <w:t xml:space="preserve"> Infertility and assisted reproductive technologies</w:t>
            </w:r>
          </w:p>
        </w:tc>
        <w:tc>
          <w:tcPr>
            <w:tcW w:w="2508" w:type="dxa"/>
          </w:tcPr>
          <w:p w:rsidR="00085FA9" w:rsidRDefault="00085FA9" w:rsidP="00B57B73">
            <w:r>
              <w:lastRenderedPageBreak/>
              <w:t>Students will be able to answer</w:t>
            </w:r>
          </w:p>
          <w:p w:rsidR="00085FA9" w:rsidRDefault="00085FA9" w:rsidP="00B57B73">
            <w:r>
              <w:t>- reasoning facts related to the reproductive health</w:t>
            </w:r>
          </w:p>
          <w:p w:rsidR="00085FA9" w:rsidRDefault="00085FA9" w:rsidP="00B57B73">
            <w:r>
              <w:t xml:space="preserve"> - develop awareness of STDs.</w:t>
            </w:r>
          </w:p>
          <w:p w:rsidR="00074FD3" w:rsidRDefault="00085FA9" w:rsidP="00B57B73">
            <w:r>
              <w:t xml:space="preserve"> - List the </w:t>
            </w:r>
            <w:proofErr w:type="gramStart"/>
            <w:r>
              <w:t xml:space="preserve">factors that </w:t>
            </w:r>
            <w:r>
              <w:lastRenderedPageBreak/>
              <w:t>causes</w:t>
            </w:r>
            <w:proofErr w:type="gramEnd"/>
            <w:r>
              <w:t xml:space="preserve"> infertility.</w:t>
            </w:r>
          </w:p>
        </w:tc>
        <w:tc>
          <w:tcPr>
            <w:tcW w:w="6171" w:type="dxa"/>
            <w:gridSpan w:val="2"/>
          </w:tcPr>
          <w:p w:rsidR="00061BCD" w:rsidRDefault="000E2494" w:rsidP="00B57B73">
            <w:r>
              <w:lastRenderedPageBreak/>
              <w:t>INNOVATIVE-</w:t>
            </w:r>
          </w:p>
          <w:p w:rsidR="000E2494" w:rsidRDefault="000E2494" w:rsidP="00B57B73">
            <w:r>
              <w:t>PROJECTS-Various contraceptive devices</w:t>
            </w:r>
          </w:p>
          <w:p w:rsidR="000E2494" w:rsidRDefault="000E2494" w:rsidP="00B57B73">
            <w:proofErr w:type="spellStart"/>
            <w:r>
              <w:t>amniocentensis</w:t>
            </w:r>
            <w:proofErr w:type="spellEnd"/>
          </w:p>
          <w:p w:rsidR="00061BCD" w:rsidRDefault="00061BCD" w:rsidP="00B57B73"/>
          <w:p w:rsidR="00061BCD" w:rsidRDefault="00061BCD" w:rsidP="00B57B73"/>
          <w:p w:rsidR="00061BCD" w:rsidRDefault="00061BCD" w:rsidP="00061BCD"/>
          <w:p w:rsidR="000E2494" w:rsidRDefault="00061BCD" w:rsidP="00061BCD">
            <w:pPr>
              <w:rPr>
                <w:b/>
              </w:rPr>
            </w:pPr>
            <w:r>
              <w:t>I</w:t>
            </w:r>
            <w:r w:rsidRPr="00061BCD">
              <w:rPr>
                <w:b/>
              </w:rPr>
              <w:t>nterdisciplinary</w:t>
            </w:r>
            <w:r w:rsidRPr="000E2494">
              <w:rPr>
                <w:b/>
              </w:rPr>
              <w:t>-</w:t>
            </w:r>
          </w:p>
          <w:p w:rsidR="000E2494" w:rsidRDefault="000E2494" w:rsidP="00061BCD">
            <w:r w:rsidRPr="000E2494">
              <w:rPr>
                <w:b/>
              </w:rPr>
              <w:t>IT</w:t>
            </w:r>
            <w:r>
              <w:t xml:space="preserve">- </w:t>
            </w:r>
            <w:proofErr w:type="spellStart"/>
            <w:r w:rsidR="00AF1E57">
              <w:t>ppt</w:t>
            </w:r>
            <w:proofErr w:type="spellEnd"/>
            <w:r w:rsidR="00AF1E57">
              <w:t xml:space="preserve"> on  Population Explosion and Birth control methods</w:t>
            </w:r>
          </w:p>
          <w:p w:rsidR="000E2494" w:rsidRDefault="000E2494" w:rsidP="00061BCD"/>
          <w:p w:rsidR="00061BCD" w:rsidRDefault="00061BCD" w:rsidP="00B57B73"/>
        </w:tc>
      </w:tr>
      <w:tr w:rsidR="00074FD3" w:rsidTr="002A562E">
        <w:trPr>
          <w:trHeight w:val="4310"/>
        </w:trPr>
        <w:tc>
          <w:tcPr>
            <w:tcW w:w="3201" w:type="dxa"/>
            <w:gridSpan w:val="2"/>
          </w:tcPr>
          <w:p w:rsidR="00085FA9" w:rsidRDefault="00B83297" w:rsidP="00B57B73">
            <w:r>
              <w:rPr>
                <w:b/>
              </w:rPr>
              <w:lastRenderedPageBreak/>
              <w:t xml:space="preserve">Ch-5 </w:t>
            </w:r>
            <w:r w:rsidR="00085FA9" w:rsidRPr="00085FA9">
              <w:rPr>
                <w:b/>
              </w:rPr>
              <w:t>Principles of Inheritance and variation</w:t>
            </w:r>
          </w:p>
          <w:p w:rsidR="00085FA9" w:rsidRDefault="00085FA9" w:rsidP="00B57B73">
            <w:r>
              <w:t xml:space="preserve"> </w:t>
            </w:r>
            <w:r>
              <w:sym w:font="Symbol" w:char="F0B7"/>
            </w:r>
            <w:r>
              <w:t xml:space="preserve"> Mendel’s Laws of Inheritance</w:t>
            </w:r>
          </w:p>
          <w:p w:rsidR="00085FA9" w:rsidRDefault="00085FA9" w:rsidP="00B57B73">
            <w:r>
              <w:t xml:space="preserve"> </w:t>
            </w:r>
            <w:r>
              <w:sym w:font="Symbol" w:char="F0B7"/>
            </w:r>
            <w:r>
              <w:t xml:space="preserve"> Inheritance of one gene theory</w:t>
            </w:r>
          </w:p>
          <w:p w:rsidR="00085FA9" w:rsidRDefault="00085FA9" w:rsidP="00B57B73">
            <w:r>
              <w:t xml:space="preserve"> </w:t>
            </w:r>
            <w:r>
              <w:sym w:font="Symbol" w:char="F0B7"/>
            </w:r>
            <w:r>
              <w:t xml:space="preserve"> Inheritance of two gene theory</w:t>
            </w:r>
          </w:p>
          <w:p w:rsidR="00085FA9" w:rsidRDefault="00085FA9" w:rsidP="00B57B73">
            <w:r>
              <w:t xml:space="preserve"> </w:t>
            </w:r>
            <w:r>
              <w:sym w:font="Symbol" w:char="F0B7"/>
            </w:r>
            <w:r>
              <w:t xml:space="preserve"> Sex determination</w:t>
            </w:r>
          </w:p>
          <w:p w:rsidR="00085FA9" w:rsidRDefault="00085FA9" w:rsidP="00B57B73">
            <w:r>
              <w:t xml:space="preserve"> </w:t>
            </w:r>
            <w:r>
              <w:sym w:font="Symbol" w:char="F0B7"/>
            </w:r>
            <w:r>
              <w:t xml:space="preserve"> Mutation</w:t>
            </w:r>
          </w:p>
          <w:p w:rsidR="00074FD3" w:rsidRDefault="00085FA9" w:rsidP="00B57B73">
            <w:r>
              <w:t xml:space="preserve"> </w:t>
            </w:r>
            <w:r>
              <w:sym w:font="Symbol" w:char="F0B7"/>
            </w:r>
            <w:r>
              <w:t xml:space="preserve"> Genetic disorde</w:t>
            </w:r>
            <w:r w:rsidR="00364794">
              <w:t>r</w:t>
            </w:r>
          </w:p>
        </w:tc>
        <w:tc>
          <w:tcPr>
            <w:tcW w:w="2508" w:type="dxa"/>
          </w:tcPr>
          <w:p w:rsidR="00085FA9" w:rsidRDefault="00085FA9" w:rsidP="00B57B73">
            <w:r>
              <w:t>Students have learnt to</w:t>
            </w:r>
          </w:p>
          <w:p w:rsidR="00085FA9" w:rsidRDefault="00085FA9" w:rsidP="00B57B73">
            <w:r>
              <w:t xml:space="preserve">- Illustrate the monohybrid and </w:t>
            </w:r>
            <w:proofErr w:type="spellStart"/>
            <w:r>
              <w:t>dihybrid</w:t>
            </w:r>
            <w:proofErr w:type="spellEnd"/>
            <w:r>
              <w:t xml:space="preserve"> crosses.</w:t>
            </w:r>
          </w:p>
          <w:p w:rsidR="00085FA9" w:rsidRDefault="00085FA9" w:rsidP="00B57B73">
            <w:r>
              <w:t>- Analyze and infer the cause of blood groups and its importance during blood transfusion.</w:t>
            </w:r>
          </w:p>
          <w:p w:rsidR="00085FA9" w:rsidRDefault="00085FA9" w:rsidP="00B57B73">
            <w:r>
              <w:t xml:space="preserve">- Understand the importance of blood donation, use of blood bank separation of various blood components. </w:t>
            </w:r>
          </w:p>
          <w:p w:rsidR="00085FA9" w:rsidRDefault="00085FA9" w:rsidP="00B57B73">
            <w:r>
              <w:t xml:space="preserve">-Apply quantitative </w:t>
            </w:r>
            <w:proofErr w:type="spellStart"/>
            <w:r>
              <w:t>problemsolving</w:t>
            </w:r>
            <w:proofErr w:type="spellEnd"/>
            <w:r>
              <w:t xml:space="preserve"> skills to genetics problems and issues</w:t>
            </w:r>
            <w:proofErr w:type="gramStart"/>
            <w:r>
              <w:t>..</w:t>
            </w:r>
            <w:proofErr w:type="gramEnd"/>
          </w:p>
          <w:p w:rsidR="00B4091D" w:rsidRDefault="00085FA9" w:rsidP="00B57B73">
            <w:r>
              <w:t xml:space="preserve"> -Describe the chromosomal theory, molecular genetics and quantitative and evolutionary genetics</w:t>
            </w:r>
          </w:p>
          <w:p w:rsidR="00B4091D" w:rsidRDefault="00085FA9" w:rsidP="00B57B73">
            <w:r>
              <w:t xml:space="preserve">. </w:t>
            </w:r>
            <w:r w:rsidR="00B4091D">
              <w:t>-Synthesize from the concept of gene mutation some genetic disorders can be cured by gene transformations.</w:t>
            </w:r>
          </w:p>
          <w:p w:rsidR="00B4091D" w:rsidRDefault="00B4091D" w:rsidP="00B57B73">
            <w:r>
              <w:t xml:space="preserve"> -Relate the chromosomal </w:t>
            </w:r>
            <w:proofErr w:type="spellStart"/>
            <w:r>
              <w:t>abbrebations</w:t>
            </w:r>
            <w:proofErr w:type="spellEnd"/>
            <w:r>
              <w:t xml:space="preserve"> with real life situation</w:t>
            </w:r>
          </w:p>
          <w:p w:rsidR="00B4091D" w:rsidRDefault="00B4091D" w:rsidP="00B57B73">
            <w:r>
              <w:t xml:space="preserve">students would develop </w:t>
            </w:r>
          </w:p>
          <w:p w:rsidR="00B4091D" w:rsidRDefault="00B4091D" w:rsidP="00B57B73">
            <w:r>
              <w:t>-critical thinking about the expression of trait.</w:t>
            </w:r>
          </w:p>
          <w:p w:rsidR="00085FA9" w:rsidRDefault="00B4091D" w:rsidP="00B57B73">
            <w:r>
              <w:t>. - recognize various genetic phenomena. - find out the possible genotype for the given phenotype in the pedigree of given family.</w:t>
            </w:r>
          </w:p>
          <w:p w:rsidR="00074FD3" w:rsidRDefault="00074FD3" w:rsidP="00B57B73"/>
        </w:tc>
        <w:tc>
          <w:tcPr>
            <w:tcW w:w="6171" w:type="dxa"/>
            <w:gridSpan w:val="2"/>
          </w:tcPr>
          <w:p w:rsidR="00074FD3" w:rsidRDefault="00074FD3" w:rsidP="00B57B73"/>
          <w:p w:rsidR="00061BCD" w:rsidRDefault="00061BCD" w:rsidP="00B57B73"/>
          <w:p w:rsidR="00061BCD" w:rsidRDefault="00061BCD" w:rsidP="00B57B73"/>
          <w:p w:rsidR="00061BCD" w:rsidRDefault="00750EEB" w:rsidP="00B57B73">
            <w:r w:rsidRPr="00A46501">
              <w:rPr>
                <w:b/>
              </w:rPr>
              <w:t>Brainstorming</w:t>
            </w:r>
            <w:r w:rsidR="00A46501">
              <w:t>-laws by Mendel</w:t>
            </w:r>
          </w:p>
          <w:p w:rsidR="00750EEB" w:rsidRDefault="00750EEB" w:rsidP="00B57B73"/>
          <w:p w:rsidR="00750EEB" w:rsidRPr="00171B50" w:rsidRDefault="00750EEB" w:rsidP="00B57B73">
            <w:pPr>
              <w:rPr>
                <w:sz w:val="20"/>
                <w:szCs w:val="20"/>
              </w:rPr>
            </w:pPr>
            <w:r w:rsidRPr="00171B50">
              <w:rPr>
                <w:b/>
              </w:rPr>
              <w:t>Problem solving method</w:t>
            </w:r>
            <w:r w:rsidR="00171B50" w:rsidRPr="00171B50">
              <w:rPr>
                <w:sz w:val="20"/>
                <w:szCs w:val="20"/>
              </w:rPr>
              <w:t>-</w:t>
            </w:r>
            <w:r w:rsidR="00171B50" w:rsidRPr="00171B50">
              <w:rPr>
                <w:rFonts w:ascii="Arial" w:hAnsi="Arial" w:cs="Arial"/>
                <w:color w:val="444444"/>
                <w:sz w:val="20"/>
                <w:szCs w:val="20"/>
                <w:shd w:val="clear" w:color="auto" w:fill="FFFFFF"/>
              </w:rPr>
              <w:t xml:space="preserve"> </w:t>
            </w:r>
            <w:r w:rsidR="00171B50" w:rsidRPr="00171B50">
              <w:rPr>
                <w:rStyle w:val="Strong"/>
                <w:rFonts w:ascii="Arial" w:hAnsi="Arial" w:cs="Arial"/>
                <w:color w:val="444444"/>
                <w:sz w:val="20"/>
                <w:szCs w:val="20"/>
                <w:shd w:val="clear" w:color="auto" w:fill="FFFFFF"/>
              </w:rPr>
              <w:t>A tall plant with red flowers (dominant) is crossed with a dwarf plant with white flowers (recessive). Work out a </w:t>
            </w:r>
            <w:proofErr w:type="spellStart"/>
            <w:r w:rsidR="00846D74" w:rsidRPr="00171B50">
              <w:rPr>
                <w:sz w:val="20"/>
                <w:szCs w:val="20"/>
              </w:rPr>
              <w:fldChar w:fldCharType="begin"/>
            </w:r>
            <w:r w:rsidR="00171B50" w:rsidRPr="00171B50">
              <w:rPr>
                <w:sz w:val="20"/>
                <w:szCs w:val="20"/>
              </w:rPr>
              <w:instrText xml:space="preserve"> HYPERLINK "https://byjus.com/biology/dihybrid-cross-inheritance-two-genes/" </w:instrText>
            </w:r>
            <w:r w:rsidR="00846D74" w:rsidRPr="00171B50">
              <w:rPr>
                <w:sz w:val="20"/>
                <w:szCs w:val="20"/>
              </w:rPr>
              <w:fldChar w:fldCharType="separate"/>
            </w:r>
            <w:r w:rsidR="00171B50" w:rsidRPr="00171B50">
              <w:rPr>
                <w:rStyle w:val="Strong"/>
                <w:rFonts w:ascii="Arial" w:hAnsi="Arial" w:cs="Arial"/>
                <w:color w:val="8C69FF"/>
                <w:sz w:val="20"/>
                <w:szCs w:val="20"/>
                <w:shd w:val="clear" w:color="auto" w:fill="FFFFFF"/>
              </w:rPr>
              <w:t>dihybrid</w:t>
            </w:r>
            <w:proofErr w:type="spellEnd"/>
            <w:r w:rsidR="00171B50" w:rsidRPr="00171B50">
              <w:rPr>
                <w:rStyle w:val="Strong"/>
                <w:rFonts w:ascii="Arial" w:hAnsi="Arial" w:cs="Arial"/>
                <w:color w:val="8C69FF"/>
                <w:sz w:val="20"/>
                <w:szCs w:val="20"/>
                <w:shd w:val="clear" w:color="auto" w:fill="FFFFFF"/>
              </w:rPr>
              <w:t xml:space="preserve"> cross</w:t>
            </w:r>
            <w:r w:rsidR="00846D74" w:rsidRPr="00171B50">
              <w:rPr>
                <w:sz w:val="20"/>
                <w:szCs w:val="20"/>
              </w:rPr>
              <w:fldChar w:fldCharType="end"/>
            </w:r>
            <w:r w:rsidR="00171B50" w:rsidRPr="00171B50">
              <w:rPr>
                <w:rStyle w:val="Strong"/>
                <w:rFonts w:ascii="Arial" w:hAnsi="Arial" w:cs="Arial"/>
                <w:color w:val="444444"/>
                <w:sz w:val="20"/>
                <w:szCs w:val="20"/>
                <w:shd w:val="clear" w:color="auto" w:fill="FFFFFF"/>
              </w:rPr>
              <w:t xml:space="preserve"> and state the </w:t>
            </w:r>
            <w:proofErr w:type="spellStart"/>
            <w:r w:rsidR="00171B50" w:rsidRPr="00171B50">
              <w:rPr>
                <w:rStyle w:val="Strong"/>
                <w:rFonts w:ascii="Arial" w:hAnsi="Arial" w:cs="Arial"/>
                <w:color w:val="444444"/>
                <w:sz w:val="20"/>
                <w:szCs w:val="20"/>
                <w:shd w:val="clear" w:color="auto" w:fill="FFFFFF"/>
              </w:rPr>
              <w:t>dihybrid</w:t>
            </w:r>
            <w:proofErr w:type="spellEnd"/>
            <w:r w:rsidR="00171B50" w:rsidRPr="00171B50">
              <w:rPr>
                <w:rStyle w:val="Strong"/>
                <w:rFonts w:ascii="Arial" w:hAnsi="Arial" w:cs="Arial"/>
                <w:color w:val="444444"/>
                <w:sz w:val="20"/>
                <w:szCs w:val="20"/>
                <w:shd w:val="clear" w:color="auto" w:fill="FFFFFF"/>
              </w:rPr>
              <w:t xml:space="preserve"> ratio. What will be the effect on the </w:t>
            </w:r>
            <w:proofErr w:type="spellStart"/>
            <w:r w:rsidR="00171B50" w:rsidRPr="00171B50">
              <w:rPr>
                <w:rStyle w:val="Strong"/>
                <w:rFonts w:ascii="Arial" w:hAnsi="Arial" w:cs="Arial"/>
                <w:color w:val="444444"/>
                <w:sz w:val="20"/>
                <w:szCs w:val="20"/>
                <w:shd w:val="clear" w:color="auto" w:fill="FFFFFF"/>
              </w:rPr>
              <w:t>dihybrid</w:t>
            </w:r>
            <w:proofErr w:type="spellEnd"/>
            <w:r w:rsidR="00171B50" w:rsidRPr="00171B50">
              <w:rPr>
                <w:rStyle w:val="Strong"/>
                <w:rFonts w:ascii="Arial" w:hAnsi="Arial" w:cs="Arial"/>
                <w:color w:val="444444"/>
                <w:sz w:val="20"/>
                <w:szCs w:val="20"/>
                <w:shd w:val="clear" w:color="auto" w:fill="FFFFFF"/>
              </w:rPr>
              <w:t xml:space="preserve"> ratio if the two genes are interacting with each other?</w:t>
            </w:r>
          </w:p>
          <w:p w:rsidR="00750EEB" w:rsidRPr="00171B50" w:rsidRDefault="00171B50" w:rsidP="00171B50">
            <w:pPr>
              <w:tabs>
                <w:tab w:val="left" w:pos="2205"/>
                <w:tab w:val="center" w:pos="2617"/>
              </w:tabs>
              <w:rPr>
                <w:sz w:val="20"/>
                <w:szCs w:val="20"/>
              </w:rPr>
            </w:pPr>
            <w:r>
              <w:rPr>
                <w:sz w:val="20"/>
                <w:szCs w:val="20"/>
              </w:rPr>
              <w:tab/>
              <w:t xml:space="preserve"> </w:t>
            </w:r>
            <w:r>
              <w:rPr>
                <w:sz w:val="20"/>
                <w:szCs w:val="20"/>
              </w:rPr>
              <w:tab/>
            </w:r>
          </w:p>
          <w:p w:rsidR="00750EEB" w:rsidRDefault="00750EEB" w:rsidP="00750EEB">
            <w:r w:rsidRPr="00061BCD">
              <w:rPr>
                <w:b/>
              </w:rPr>
              <w:t>Art integration</w:t>
            </w:r>
            <w:r>
              <w:rPr>
                <w:b/>
              </w:rPr>
              <w:t>-</w:t>
            </w:r>
            <w:r>
              <w:t xml:space="preserve">-drawing of </w:t>
            </w:r>
            <w:proofErr w:type="spellStart"/>
            <w:r>
              <w:t>colourful</w:t>
            </w:r>
            <w:proofErr w:type="spellEnd"/>
            <w:r>
              <w:t xml:space="preserve"> </w:t>
            </w:r>
            <w:r w:rsidR="00171B50">
              <w:t>crosses and pedigree chart</w:t>
            </w:r>
          </w:p>
          <w:p w:rsidR="00750EEB" w:rsidRDefault="00750EEB" w:rsidP="00750EEB"/>
          <w:p w:rsidR="00AF1E57" w:rsidRDefault="00750EEB" w:rsidP="00750EEB">
            <w:pPr>
              <w:rPr>
                <w:b/>
              </w:rPr>
            </w:pPr>
            <w:r>
              <w:t>I</w:t>
            </w:r>
            <w:r w:rsidRPr="00061BCD">
              <w:rPr>
                <w:b/>
              </w:rPr>
              <w:t>nterdisciplinary</w:t>
            </w:r>
            <w:r w:rsidR="00171B50">
              <w:t>—</w:t>
            </w:r>
          </w:p>
          <w:p w:rsidR="00750EEB" w:rsidRDefault="00171B50" w:rsidP="00750EEB">
            <w:proofErr w:type="spellStart"/>
            <w:r w:rsidRPr="00171B50">
              <w:rPr>
                <w:b/>
              </w:rPr>
              <w:t>M</w:t>
            </w:r>
            <w:r w:rsidR="00750EEB" w:rsidRPr="00171B50">
              <w:rPr>
                <w:b/>
              </w:rPr>
              <w:t>aths</w:t>
            </w:r>
            <w:proofErr w:type="spellEnd"/>
            <w:r>
              <w:t xml:space="preserve"> –Calculation of monohybrid ,</w:t>
            </w:r>
            <w:proofErr w:type="spellStart"/>
            <w:r>
              <w:t>dihybrid</w:t>
            </w:r>
            <w:proofErr w:type="spellEnd"/>
            <w:r>
              <w:t xml:space="preserve"> and test cross ratios</w:t>
            </w:r>
          </w:p>
          <w:p w:rsidR="00171B50" w:rsidRDefault="00171B50" w:rsidP="00750EEB"/>
          <w:p w:rsidR="00750EEB" w:rsidRPr="00171B50" w:rsidRDefault="00171B50" w:rsidP="00750EEB">
            <w:pPr>
              <w:rPr>
                <w:u w:val="single"/>
              </w:rPr>
            </w:pPr>
            <w:r w:rsidRPr="00171B50">
              <w:rPr>
                <w:b/>
                <w:u w:val="single"/>
              </w:rPr>
              <w:t>IT</w:t>
            </w:r>
            <w:r>
              <w:rPr>
                <w:b/>
                <w:u w:val="single"/>
              </w:rPr>
              <w:t>-</w:t>
            </w:r>
            <w:r>
              <w:t xml:space="preserve"> </w:t>
            </w:r>
            <w:proofErr w:type="spellStart"/>
            <w:r w:rsidR="00AF1E57">
              <w:t>ppt</w:t>
            </w:r>
            <w:proofErr w:type="spellEnd"/>
            <w:r w:rsidR="00AF1E57">
              <w:t xml:space="preserve"> on genetic disorders</w:t>
            </w:r>
          </w:p>
          <w:p w:rsidR="00750EEB" w:rsidRDefault="00750EEB" w:rsidP="00B57B73"/>
          <w:p w:rsidR="00750EEB" w:rsidRDefault="00750EEB" w:rsidP="00B57B73"/>
        </w:tc>
      </w:tr>
      <w:tr w:rsidR="00074FD3" w:rsidTr="002A562E">
        <w:trPr>
          <w:trHeight w:val="1430"/>
        </w:trPr>
        <w:tc>
          <w:tcPr>
            <w:tcW w:w="3201" w:type="dxa"/>
            <w:gridSpan w:val="2"/>
          </w:tcPr>
          <w:p w:rsidR="00364794" w:rsidRDefault="00B83297" w:rsidP="00B57B73">
            <w:r>
              <w:rPr>
                <w:b/>
              </w:rPr>
              <w:lastRenderedPageBreak/>
              <w:t xml:space="preserve">Ch-6 </w:t>
            </w:r>
            <w:r w:rsidR="00085FA9" w:rsidRPr="00364794">
              <w:rPr>
                <w:b/>
              </w:rPr>
              <w:t>Molecular basis of Inheritance</w:t>
            </w:r>
            <w:r w:rsidR="00085FA9">
              <w:t xml:space="preserve"> </w:t>
            </w:r>
            <w:r w:rsidR="00085FA9">
              <w:sym w:font="Symbol" w:char="F0B7"/>
            </w:r>
            <w:r w:rsidR="00085FA9">
              <w:t xml:space="preserve"> The DNA</w:t>
            </w:r>
          </w:p>
          <w:p w:rsidR="00364794" w:rsidRDefault="00364794" w:rsidP="00B57B73">
            <w:r>
              <w:sym w:font="Symbol" w:char="F0B7"/>
            </w:r>
            <w:r>
              <w:t xml:space="preserve"> RNA World</w:t>
            </w:r>
          </w:p>
          <w:p w:rsidR="00364794" w:rsidRDefault="00364794" w:rsidP="00B57B73">
            <w:r>
              <w:t xml:space="preserve"> </w:t>
            </w:r>
            <w:r>
              <w:sym w:font="Symbol" w:char="F0B7"/>
            </w:r>
            <w:r>
              <w:t>DNA Replication</w:t>
            </w:r>
          </w:p>
          <w:p w:rsidR="00742132" w:rsidRDefault="00364794" w:rsidP="00B57B73">
            <w:r>
              <w:t xml:space="preserve"> </w:t>
            </w:r>
            <w:r>
              <w:sym w:font="Symbol" w:char="F0B7"/>
            </w:r>
            <w:r>
              <w:t xml:space="preserve"> Transcription </w:t>
            </w:r>
          </w:p>
          <w:p w:rsidR="00742132" w:rsidRDefault="00364794" w:rsidP="00B57B73">
            <w:r>
              <w:sym w:font="Symbol" w:char="F0B7"/>
            </w:r>
            <w:r>
              <w:t xml:space="preserve"> Genetic code </w:t>
            </w:r>
          </w:p>
          <w:p w:rsidR="00742132" w:rsidRDefault="00742132" w:rsidP="00B57B73">
            <w:r>
              <w:sym w:font="Symbol" w:char="F0B7"/>
            </w:r>
            <w:r w:rsidR="00364794">
              <w:t xml:space="preserve"> Regulation of gene expression</w:t>
            </w:r>
          </w:p>
          <w:p w:rsidR="00742132" w:rsidRDefault="00364794" w:rsidP="00B57B73">
            <w:r>
              <w:t xml:space="preserve"> </w:t>
            </w:r>
            <w:r>
              <w:sym w:font="Symbol" w:char="F0B7"/>
            </w:r>
            <w:r>
              <w:t xml:space="preserve"> Human Genome Project</w:t>
            </w:r>
          </w:p>
          <w:p w:rsidR="00074FD3" w:rsidRDefault="00364794" w:rsidP="00B57B73">
            <w:r>
              <w:t xml:space="preserve"> </w:t>
            </w:r>
            <w:r w:rsidR="00742132">
              <w:t>-</w:t>
            </w:r>
            <w:r>
              <w:t xml:space="preserve">DNA Fingerprinting </w:t>
            </w:r>
          </w:p>
        </w:tc>
        <w:tc>
          <w:tcPr>
            <w:tcW w:w="2508" w:type="dxa"/>
          </w:tcPr>
          <w:p w:rsidR="003C04AB" w:rsidRDefault="003C04AB" w:rsidP="00B57B73">
            <w:r>
              <w:t>Students would be</w:t>
            </w:r>
          </w:p>
          <w:p w:rsidR="003C04AB" w:rsidRDefault="003C04AB" w:rsidP="00B57B73">
            <w:r>
              <w:t xml:space="preserve">- </w:t>
            </w:r>
            <w:proofErr w:type="gramStart"/>
            <w:r>
              <w:t>able</w:t>
            </w:r>
            <w:proofErr w:type="gramEnd"/>
            <w:r>
              <w:t xml:space="preserve"> to apply information for the construction of DNA model. -develop team spirit while making videos in group. </w:t>
            </w:r>
          </w:p>
          <w:p w:rsidR="003C04AB" w:rsidRDefault="003C04AB" w:rsidP="00B57B73">
            <w:r>
              <w:t>-able to recognize concept and process of replication, transcription and translation. -able to construct model of DNA.</w:t>
            </w:r>
          </w:p>
          <w:p w:rsidR="003C04AB" w:rsidRDefault="003C04AB" w:rsidP="00B57B73">
            <w:r>
              <w:t xml:space="preserve">- Relate the chromosomal </w:t>
            </w:r>
            <w:proofErr w:type="spellStart"/>
            <w:r>
              <w:t>abbrevations</w:t>
            </w:r>
            <w:proofErr w:type="spellEnd"/>
            <w:r>
              <w:t xml:space="preserve"> with real life situation. </w:t>
            </w:r>
          </w:p>
          <w:p w:rsidR="003C04AB" w:rsidRDefault="003C04AB" w:rsidP="00B57B73">
            <w:r>
              <w:t>-The students will understand the importance of DNA in all activities</w:t>
            </w:r>
          </w:p>
          <w:p w:rsidR="003C04AB" w:rsidRDefault="003C04AB" w:rsidP="00B57B73">
            <w:r>
              <w:t>-The students learnt how DNA finger printing helps in Forensic sciences</w:t>
            </w:r>
          </w:p>
          <w:p w:rsidR="00074FD3" w:rsidRDefault="003C04AB" w:rsidP="00B57B73">
            <w:r>
              <w:t xml:space="preserve"> -The learners learnt about the human genomic project which helped in identifying and preventing many hereditary </w:t>
            </w:r>
            <w:proofErr w:type="spellStart"/>
            <w:r>
              <w:t>diseaseses</w:t>
            </w:r>
            <w:proofErr w:type="spellEnd"/>
          </w:p>
        </w:tc>
        <w:tc>
          <w:tcPr>
            <w:tcW w:w="6171" w:type="dxa"/>
            <w:gridSpan w:val="2"/>
          </w:tcPr>
          <w:p w:rsidR="00074FD3" w:rsidRDefault="00074FD3" w:rsidP="00B57B73"/>
          <w:p w:rsidR="00750EEB" w:rsidRDefault="00750EEB" w:rsidP="00B57B73"/>
          <w:p w:rsidR="00750EEB" w:rsidRDefault="00750EEB" w:rsidP="00B57B73"/>
          <w:p w:rsidR="00750EEB" w:rsidRDefault="00750EEB" w:rsidP="00B57B73">
            <w:pPr>
              <w:rPr>
                <w:b/>
              </w:rPr>
            </w:pPr>
            <w:r w:rsidRPr="00750EEB">
              <w:rPr>
                <w:b/>
              </w:rPr>
              <w:t>Innovative</w:t>
            </w:r>
            <w:r>
              <w:rPr>
                <w:b/>
              </w:rPr>
              <w:t>-DNA model making</w:t>
            </w:r>
          </w:p>
          <w:p w:rsidR="00750EEB" w:rsidRDefault="00750EEB" w:rsidP="00B57B73">
            <w:pPr>
              <w:rPr>
                <w:b/>
                <w:u w:val="single"/>
              </w:rPr>
            </w:pPr>
          </w:p>
          <w:p w:rsidR="00750EEB" w:rsidRDefault="00750EEB" w:rsidP="00B57B73">
            <w:pPr>
              <w:rPr>
                <w:b/>
                <w:u w:val="single"/>
              </w:rPr>
            </w:pPr>
          </w:p>
          <w:p w:rsidR="00750EEB" w:rsidRDefault="00750EEB" w:rsidP="00B57B73">
            <w:r w:rsidRPr="00750EEB">
              <w:rPr>
                <w:b/>
                <w:u w:val="single"/>
              </w:rPr>
              <w:t>ART INTEGRATION</w:t>
            </w:r>
            <w:r>
              <w:t xml:space="preserve"> -: - Students will create 3D model of DNA by using straws - draw diagram of transcription, translation, replication, </w:t>
            </w:r>
            <w:proofErr w:type="spellStart"/>
            <w:r>
              <w:t>lac</w:t>
            </w:r>
            <w:proofErr w:type="spellEnd"/>
            <w:r>
              <w:t xml:space="preserve"> </w:t>
            </w:r>
            <w:proofErr w:type="spellStart"/>
            <w:r>
              <w:t>operon</w:t>
            </w:r>
            <w:proofErr w:type="spellEnd"/>
            <w:r>
              <w:t xml:space="preserve"> etc</w:t>
            </w:r>
          </w:p>
          <w:p w:rsidR="00750EEB" w:rsidRDefault="00750EEB" w:rsidP="00B57B73"/>
          <w:p w:rsidR="00750EEB" w:rsidRDefault="00750EEB" w:rsidP="00B57B73"/>
          <w:p w:rsidR="00171B50" w:rsidRDefault="00171B50" w:rsidP="00750EEB"/>
          <w:p w:rsidR="00171B50" w:rsidRDefault="00171B50" w:rsidP="00750EEB">
            <w:pPr>
              <w:rPr>
                <w:b/>
                <w:u w:val="single"/>
              </w:rPr>
            </w:pPr>
          </w:p>
          <w:p w:rsidR="00750EEB" w:rsidRPr="005C33A8" w:rsidRDefault="00750EEB" w:rsidP="00AF1E57">
            <w:pPr>
              <w:rPr>
                <w:u w:val="single"/>
              </w:rPr>
            </w:pPr>
          </w:p>
        </w:tc>
      </w:tr>
      <w:tr w:rsidR="00074FD3" w:rsidTr="002A562E">
        <w:tc>
          <w:tcPr>
            <w:tcW w:w="3201" w:type="dxa"/>
            <w:gridSpan w:val="2"/>
          </w:tcPr>
          <w:p w:rsidR="00B4091D" w:rsidRDefault="00B83297" w:rsidP="00B57B73">
            <w:r>
              <w:rPr>
                <w:b/>
              </w:rPr>
              <w:t xml:space="preserve">Ch-7 </w:t>
            </w:r>
            <w:r w:rsidR="00742132" w:rsidRPr="00742132">
              <w:rPr>
                <w:b/>
              </w:rPr>
              <w:t xml:space="preserve">Evolution </w:t>
            </w:r>
            <w:r w:rsidR="00742132">
              <w:sym w:font="Symbol" w:char="F0B7"/>
            </w:r>
            <w:r w:rsidR="00742132">
              <w:t xml:space="preserve"> Origin of life</w:t>
            </w:r>
          </w:p>
          <w:p w:rsidR="00B4091D" w:rsidRDefault="00742132" w:rsidP="00B57B73">
            <w:r>
              <w:t xml:space="preserve"> </w:t>
            </w:r>
            <w:r>
              <w:sym w:font="Symbol" w:char="F0B7"/>
            </w:r>
            <w:r>
              <w:t xml:space="preserve"> Evolution of Life Forms </w:t>
            </w:r>
          </w:p>
          <w:p w:rsidR="00B4091D" w:rsidRDefault="00742132" w:rsidP="00B57B73">
            <w:r>
              <w:sym w:font="Symbol" w:char="F0B7"/>
            </w:r>
            <w:r>
              <w:t xml:space="preserve"> Evidences of evolution</w:t>
            </w:r>
          </w:p>
          <w:p w:rsidR="00B4091D" w:rsidRDefault="00742132" w:rsidP="00B57B73">
            <w:r>
              <w:t xml:space="preserve"> </w:t>
            </w:r>
            <w:r>
              <w:sym w:font="Symbol" w:char="F0B7"/>
            </w:r>
            <w:r>
              <w:t xml:space="preserve"> Adaptive radiation</w:t>
            </w:r>
          </w:p>
          <w:p w:rsidR="00B4091D" w:rsidRDefault="00742132" w:rsidP="00B57B73">
            <w:r>
              <w:t xml:space="preserve"> </w:t>
            </w:r>
            <w:r>
              <w:sym w:font="Symbol" w:char="F0B7"/>
            </w:r>
            <w:r>
              <w:t xml:space="preserve"> Biological Evolution</w:t>
            </w:r>
          </w:p>
          <w:p w:rsidR="00B4091D" w:rsidRDefault="00742132" w:rsidP="00B57B73">
            <w:r>
              <w:t xml:space="preserve"> </w:t>
            </w:r>
            <w:r>
              <w:sym w:font="Symbol" w:char="F0B7"/>
            </w:r>
            <w:r>
              <w:t xml:space="preserve"> Mechanism of Evolution</w:t>
            </w:r>
          </w:p>
          <w:p w:rsidR="00074FD3" w:rsidRDefault="00742132" w:rsidP="00B57B73">
            <w:r>
              <w:t xml:space="preserve"> </w:t>
            </w:r>
            <w:r>
              <w:sym w:font="Symbol" w:char="F0B7"/>
            </w:r>
            <w:r>
              <w:t xml:space="preserve"> Hardy Weinberg Principle </w:t>
            </w:r>
            <w:r>
              <w:sym w:font="Symbol" w:char="F0B7"/>
            </w:r>
            <w:r w:rsidR="00B4091D">
              <w:t xml:space="preserve"> Human </w:t>
            </w:r>
            <w:proofErr w:type="spellStart"/>
            <w:r w:rsidR="00B4091D">
              <w:t>evolution</w:t>
            </w:r>
            <w:r>
              <w:t>l</w:t>
            </w:r>
            <w:proofErr w:type="spellEnd"/>
          </w:p>
        </w:tc>
        <w:tc>
          <w:tcPr>
            <w:tcW w:w="2508" w:type="dxa"/>
          </w:tcPr>
          <w:p w:rsidR="00074FD3" w:rsidRDefault="00B83297" w:rsidP="00B57B73">
            <w:r>
              <w:t xml:space="preserve">The students would be able to </w:t>
            </w:r>
          </w:p>
          <w:p w:rsidR="00B83297" w:rsidRDefault="0078635B" w:rsidP="00B57B73">
            <w:r>
              <w:t>-</w:t>
            </w:r>
            <w:proofErr w:type="spellStart"/>
            <w:r w:rsidR="00201837">
              <w:t>s</w:t>
            </w:r>
            <w:r w:rsidR="00B83297">
              <w:t>Know</w:t>
            </w:r>
            <w:proofErr w:type="spellEnd"/>
            <w:r w:rsidR="00B83297">
              <w:t xml:space="preserve"> about ancient theories of evolution</w:t>
            </w:r>
          </w:p>
          <w:p w:rsidR="00B83297" w:rsidRDefault="00B83297" w:rsidP="00B57B73">
            <w:r>
              <w:t>-</w:t>
            </w:r>
            <w:proofErr w:type="spellStart"/>
            <w:r>
              <w:t>corelate</w:t>
            </w:r>
            <w:proofErr w:type="spellEnd"/>
            <w:r>
              <w:t xml:space="preserve"> various types of evidences with </w:t>
            </w:r>
            <w:r w:rsidR="0078635B">
              <w:t>different types of organisms</w:t>
            </w:r>
          </w:p>
          <w:p w:rsidR="0078635B" w:rsidRDefault="0078635B" w:rsidP="00B57B73">
            <w:r>
              <w:t>-explain about  Hardy’s Weinberg principle</w:t>
            </w:r>
          </w:p>
          <w:p w:rsidR="0078635B" w:rsidRDefault="0078635B" w:rsidP="00B57B73">
            <w:r>
              <w:t xml:space="preserve">-how humans are evolved </w:t>
            </w:r>
          </w:p>
        </w:tc>
        <w:tc>
          <w:tcPr>
            <w:tcW w:w="6171" w:type="dxa"/>
            <w:gridSpan w:val="2"/>
            <w:tcBorders>
              <w:bottom w:val="single" w:sz="4" w:space="0" w:color="auto"/>
            </w:tcBorders>
          </w:tcPr>
          <w:p w:rsidR="00074FD3" w:rsidRDefault="00074FD3" w:rsidP="00B57B73"/>
          <w:p w:rsidR="005C33A8" w:rsidRDefault="00B04E9B" w:rsidP="00B04E9B">
            <w:r>
              <w:t>I</w:t>
            </w:r>
            <w:r w:rsidRPr="00061BCD">
              <w:rPr>
                <w:b/>
              </w:rPr>
              <w:t>nterdisciplinary</w:t>
            </w:r>
            <w:r w:rsidR="005C33A8">
              <w:t>-</w:t>
            </w:r>
          </w:p>
          <w:p w:rsidR="00AF1E57" w:rsidRDefault="00AF1E57" w:rsidP="00B04E9B"/>
          <w:p w:rsidR="005C33A8" w:rsidRPr="005C33A8" w:rsidRDefault="005C33A8" w:rsidP="00B04E9B">
            <w:pPr>
              <w:rPr>
                <w:u w:val="single"/>
              </w:rPr>
            </w:pPr>
            <w:proofErr w:type="spellStart"/>
            <w:r>
              <w:rPr>
                <w:b/>
              </w:rPr>
              <w:t>Maths</w:t>
            </w:r>
            <w:proofErr w:type="spellEnd"/>
            <w:proofErr w:type="gramStart"/>
            <w:r w:rsidRPr="005C33A8">
              <w:rPr>
                <w:u w:val="single"/>
              </w:rPr>
              <w:t>-</w:t>
            </w:r>
            <w:r w:rsidRPr="005C33A8">
              <w:rPr>
                <w:rFonts w:ascii="Arial" w:hAnsi="Arial" w:cs="Arial"/>
                <w:color w:val="444444"/>
                <w:u w:val="single"/>
                <w:shd w:val="clear" w:color="auto" w:fill="FFFFFF"/>
              </w:rPr>
              <w:t xml:space="preserve"> </w:t>
            </w:r>
            <w:r w:rsidRPr="005C33A8">
              <w:rPr>
                <w:rStyle w:val="Strong"/>
                <w:rFonts w:ascii="Arial" w:hAnsi="Arial" w:cs="Arial"/>
                <w:color w:val="444444"/>
                <w:u w:val="single"/>
                <w:shd w:val="clear" w:color="auto" w:fill="FFFFFF"/>
              </w:rPr>
              <w:t> 25</w:t>
            </w:r>
            <w:proofErr w:type="gramEnd"/>
            <w:r w:rsidRPr="005C33A8">
              <w:rPr>
                <w:rStyle w:val="Strong"/>
                <w:rFonts w:ascii="Arial" w:hAnsi="Arial" w:cs="Arial"/>
                <w:color w:val="444444"/>
                <w:u w:val="single"/>
                <w:shd w:val="clear" w:color="auto" w:fill="FFFFFF"/>
              </w:rPr>
              <w:t xml:space="preserve"> individuals in a population are homozygous dominant, then the individuals that are expected to be homozygous recessive are</w:t>
            </w:r>
            <w:r>
              <w:rPr>
                <w:rStyle w:val="Strong"/>
                <w:rFonts w:ascii="Arial" w:hAnsi="Arial" w:cs="Arial"/>
                <w:color w:val="444444"/>
                <w:u w:val="single"/>
                <w:shd w:val="clear" w:color="auto" w:fill="FFFFFF"/>
              </w:rPr>
              <w:t>-?</w:t>
            </w:r>
          </w:p>
          <w:p w:rsidR="00B04E9B" w:rsidRPr="005C33A8" w:rsidRDefault="00B04E9B" w:rsidP="00B04E9B">
            <w:pPr>
              <w:rPr>
                <w:u w:val="single"/>
              </w:rPr>
            </w:pPr>
          </w:p>
          <w:p w:rsidR="00B04E9B" w:rsidRDefault="00B04E9B" w:rsidP="00B04E9B">
            <w:r w:rsidRPr="00061BCD">
              <w:rPr>
                <w:b/>
              </w:rPr>
              <w:t>Art integration</w:t>
            </w:r>
            <w:r>
              <w:rPr>
                <w:b/>
              </w:rPr>
              <w:t>-</w:t>
            </w:r>
            <w:r>
              <w:t xml:space="preserve">-drawing of </w:t>
            </w:r>
            <w:proofErr w:type="spellStart"/>
            <w:r>
              <w:t>colourful</w:t>
            </w:r>
            <w:proofErr w:type="spellEnd"/>
            <w:r>
              <w:t xml:space="preserve"> </w:t>
            </w:r>
            <w:r w:rsidR="005C33A8">
              <w:t xml:space="preserve"> family tree of </w:t>
            </w:r>
            <w:proofErr w:type="spellStart"/>
            <w:r w:rsidR="005C33A8">
              <w:t>primates,flow</w:t>
            </w:r>
            <w:proofErr w:type="spellEnd"/>
            <w:r w:rsidR="005C33A8">
              <w:t xml:space="preserve"> chart of evolution of man</w:t>
            </w:r>
          </w:p>
          <w:p w:rsidR="00B04E9B" w:rsidRDefault="00B04E9B" w:rsidP="00B04E9B"/>
          <w:p w:rsidR="00B04E9B" w:rsidRDefault="00B04E9B" w:rsidP="00B04E9B"/>
          <w:p w:rsidR="00B04E9B" w:rsidRDefault="00B04E9B" w:rsidP="00B04E9B"/>
          <w:p w:rsidR="00B04E9B" w:rsidRDefault="00B04E9B" w:rsidP="00B57B73"/>
          <w:p w:rsidR="00B04E9B" w:rsidRDefault="00B04E9B" w:rsidP="00B57B73"/>
        </w:tc>
      </w:tr>
      <w:tr w:rsidR="00074FD3" w:rsidTr="002A562E">
        <w:trPr>
          <w:trHeight w:val="4130"/>
        </w:trPr>
        <w:tc>
          <w:tcPr>
            <w:tcW w:w="3201" w:type="dxa"/>
            <w:gridSpan w:val="2"/>
          </w:tcPr>
          <w:p w:rsidR="00074FD3" w:rsidRDefault="00B83297" w:rsidP="00B57B73">
            <w:r>
              <w:rPr>
                <w:b/>
              </w:rPr>
              <w:lastRenderedPageBreak/>
              <w:t>Chapter-8</w:t>
            </w:r>
            <w:r w:rsidR="00004919" w:rsidRPr="00004919">
              <w:rPr>
                <w:b/>
              </w:rPr>
              <w:t xml:space="preserve">: Human Health and Diseases </w:t>
            </w:r>
            <w:r w:rsidR="00004919">
              <w:t xml:space="preserve">Pathogens; parasites causing human diseases (malaria, dengue, </w:t>
            </w:r>
            <w:proofErr w:type="spellStart"/>
            <w:r w:rsidR="00004919">
              <w:t>chikungunya</w:t>
            </w:r>
            <w:proofErr w:type="spellEnd"/>
            <w:r w:rsidR="00004919">
              <w:t xml:space="preserve">, </w:t>
            </w:r>
            <w:proofErr w:type="spellStart"/>
            <w:r w:rsidR="00004919">
              <w:t>filariasis</w:t>
            </w:r>
            <w:proofErr w:type="spellEnd"/>
            <w:r w:rsidR="00004919">
              <w:t xml:space="preserve">, </w:t>
            </w:r>
            <w:proofErr w:type="spellStart"/>
            <w:r w:rsidR="00004919">
              <w:t>ascariasis</w:t>
            </w:r>
            <w:proofErr w:type="spellEnd"/>
            <w:r w:rsidR="00004919">
              <w:t xml:space="preserve">, typhoid, pneumonia, common cold, </w:t>
            </w:r>
            <w:proofErr w:type="spellStart"/>
            <w:r w:rsidR="00004919">
              <w:t>amoebiasis</w:t>
            </w:r>
            <w:proofErr w:type="spellEnd"/>
            <w:r w:rsidR="00004919">
              <w:t>, ring worm) and their control; Basic concepts of immunology - vaccines; cancer, HIV and AIDS; Adolescence - drug and alcohol abuse</w:t>
            </w:r>
          </w:p>
        </w:tc>
        <w:tc>
          <w:tcPr>
            <w:tcW w:w="2508" w:type="dxa"/>
          </w:tcPr>
          <w:p w:rsidR="00004919" w:rsidRDefault="00004919" w:rsidP="00B57B73">
            <w:r>
              <w:t>: Students will be able to</w:t>
            </w:r>
          </w:p>
          <w:p w:rsidR="00004919" w:rsidRDefault="00004919" w:rsidP="00B57B73">
            <w:r>
              <w:t>- distinguish between acute and chronic diseases.</w:t>
            </w:r>
          </w:p>
          <w:p w:rsidR="00004919" w:rsidRDefault="00004919" w:rsidP="00B57B73">
            <w:r>
              <w:t xml:space="preserve"> -  find and understand information related to the </w:t>
            </w:r>
            <w:proofErr w:type="gramStart"/>
            <w:r>
              <w:t>diseases .</w:t>
            </w:r>
            <w:proofErr w:type="gramEnd"/>
          </w:p>
          <w:p w:rsidR="00004919" w:rsidRDefault="00004919" w:rsidP="00B57B73">
            <w:r>
              <w:t xml:space="preserve"> -  develop team spirit. </w:t>
            </w:r>
          </w:p>
          <w:p w:rsidR="00004919" w:rsidRDefault="00004919" w:rsidP="00B57B73">
            <w:r>
              <w:t>-  correlate symptoms with the causative agent and organ it attacks</w:t>
            </w:r>
          </w:p>
          <w:p w:rsidR="00004919" w:rsidRDefault="00004919" w:rsidP="00B57B73">
            <w:r>
              <w:t xml:space="preserve"> -  sensitized toward the drug abuse issue -will understand the need of adopting hygienic ways to prevent diseases</w:t>
            </w:r>
          </w:p>
          <w:p w:rsidR="00074FD3" w:rsidRDefault="00004919" w:rsidP="00B57B73">
            <w:r>
              <w:t xml:space="preserve"> - </w:t>
            </w:r>
            <w:proofErr w:type="gramStart"/>
            <w:r>
              <w:t>critically</w:t>
            </w:r>
            <w:proofErr w:type="gramEnd"/>
            <w:r>
              <w:t xml:space="preserve"> understand issues related to corona virus.</w:t>
            </w:r>
          </w:p>
        </w:tc>
        <w:tc>
          <w:tcPr>
            <w:tcW w:w="6171" w:type="dxa"/>
            <w:gridSpan w:val="2"/>
            <w:tcBorders>
              <w:bottom w:val="single" w:sz="4" w:space="0" w:color="auto"/>
            </w:tcBorders>
          </w:tcPr>
          <w:p w:rsidR="00074FD3" w:rsidRDefault="00074FD3" w:rsidP="00B57B73"/>
          <w:p w:rsidR="002A562E" w:rsidRDefault="002A562E" w:rsidP="00B57B73"/>
          <w:p w:rsidR="002A562E" w:rsidRDefault="002A562E" w:rsidP="00B57B73">
            <w:r w:rsidRPr="00FF5D8D">
              <w:rPr>
                <w:b/>
              </w:rPr>
              <w:t>Innovative</w:t>
            </w:r>
            <w:r>
              <w:t>-</w:t>
            </w:r>
          </w:p>
          <w:p w:rsidR="00B04E9B" w:rsidRDefault="00B04E9B" w:rsidP="00B57B73">
            <w:r>
              <w:t>Role  play</w:t>
            </w:r>
            <w:r w:rsidR="002A562E">
              <w:t>-various diseases ,causative organisms and symptoms</w:t>
            </w:r>
          </w:p>
          <w:p w:rsidR="00B04E9B" w:rsidRDefault="00B04E9B" w:rsidP="00B57B73"/>
          <w:p w:rsidR="00B04E9B" w:rsidRDefault="00B04E9B" w:rsidP="00B57B73"/>
          <w:p w:rsidR="00B04E9B" w:rsidRDefault="00B04E9B" w:rsidP="00B57B73"/>
          <w:p w:rsidR="00B04E9B" w:rsidRDefault="00B04E9B" w:rsidP="00B04E9B">
            <w:r w:rsidRPr="00061BCD">
              <w:rPr>
                <w:b/>
              </w:rPr>
              <w:t>Art integration</w:t>
            </w:r>
            <w:r>
              <w:rPr>
                <w:b/>
              </w:rPr>
              <w:t>-</w:t>
            </w:r>
            <w:r>
              <w:t xml:space="preserve">-drawing of </w:t>
            </w:r>
            <w:proofErr w:type="spellStart"/>
            <w:r>
              <w:t>colourful</w:t>
            </w:r>
            <w:proofErr w:type="spellEnd"/>
            <w:r>
              <w:t xml:space="preserve"> diagrams and flow chart</w:t>
            </w:r>
            <w:r w:rsidR="002A562E">
              <w:t xml:space="preserve"> of life cycle of plasmodium and replication of HIV in host cell</w:t>
            </w:r>
          </w:p>
          <w:p w:rsidR="00FF5D8D" w:rsidRDefault="00FF5D8D" w:rsidP="00B04E9B">
            <w:r>
              <w:t>.</w:t>
            </w:r>
          </w:p>
          <w:p w:rsidR="00B04E9B" w:rsidRDefault="00B04E9B" w:rsidP="00B04E9B"/>
          <w:p w:rsidR="002A562E" w:rsidRDefault="00B04E9B" w:rsidP="002A562E">
            <w:r>
              <w:t>I</w:t>
            </w:r>
            <w:r w:rsidRPr="00061BCD">
              <w:rPr>
                <w:b/>
              </w:rPr>
              <w:t>nterdisciplinary</w:t>
            </w:r>
            <w:r>
              <w:t>-</w:t>
            </w:r>
          </w:p>
          <w:p w:rsidR="00A260F0" w:rsidRDefault="00A260F0" w:rsidP="002A562E"/>
          <w:p w:rsidR="002A562E" w:rsidRDefault="00B04E9B" w:rsidP="00B04E9B">
            <w:pPr>
              <w:rPr>
                <w:b/>
              </w:rPr>
            </w:pPr>
            <w:r w:rsidRPr="002A562E">
              <w:rPr>
                <w:b/>
              </w:rPr>
              <w:t>English</w:t>
            </w:r>
            <w:r w:rsidR="002A562E">
              <w:rPr>
                <w:b/>
              </w:rPr>
              <w:t>-</w:t>
            </w:r>
            <w:r w:rsidR="00A260F0">
              <w:rPr>
                <w:b/>
              </w:rPr>
              <w:t>role play dialogues</w:t>
            </w:r>
          </w:p>
          <w:p w:rsidR="00B04E9B" w:rsidRDefault="00B04E9B" w:rsidP="00A260F0"/>
        </w:tc>
      </w:tr>
      <w:tr w:rsidR="00074FD3" w:rsidTr="002A562E">
        <w:trPr>
          <w:gridAfter w:val="1"/>
          <w:wAfter w:w="720" w:type="dxa"/>
          <w:trHeight w:val="4490"/>
        </w:trPr>
        <w:tc>
          <w:tcPr>
            <w:tcW w:w="2481" w:type="dxa"/>
          </w:tcPr>
          <w:p w:rsidR="00004919" w:rsidRDefault="00004919" w:rsidP="00B57B73">
            <w:r w:rsidRPr="00004919">
              <w:rPr>
                <w:b/>
              </w:rPr>
              <w:t>Chapter-10: Microbes in Human Welfare</w:t>
            </w:r>
            <w:r>
              <w:t xml:space="preserve"> </w:t>
            </w:r>
          </w:p>
          <w:p w:rsidR="00074FD3" w:rsidRDefault="00004919" w:rsidP="00B57B73">
            <w:r>
              <w:t>Microbes in food processing, industrial production, sewage treatment, energy generation and microbes as bio-control agents and bio-fertilizers. Antibiotics; production and judicious use.</w:t>
            </w:r>
          </w:p>
        </w:tc>
        <w:tc>
          <w:tcPr>
            <w:tcW w:w="3228" w:type="dxa"/>
            <w:gridSpan w:val="2"/>
          </w:tcPr>
          <w:p w:rsidR="00004919" w:rsidRDefault="00004919" w:rsidP="00B57B73">
            <w:r>
              <w:t>Students will be able to</w:t>
            </w:r>
          </w:p>
          <w:p w:rsidR="00004919" w:rsidRDefault="00004919" w:rsidP="00B57B73">
            <w:r>
              <w:t xml:space="preserve"> - list various microbes and its uses</w:t>
            </w:r>
          </w:p>
          <w:p w:rsidR="00004919" w:rsidRDefault="00004919" w:rsidP="00B57B73">
            <w:r>
              <w:t>. - recognize microbes, bio control agent, bio fertilizer etc.</w:t>
            </w:r>
          </w:p>
          <w:p w:rsidR="00074FD3" w:rsidRDefault="00004919" w:rsidP="00B57B73">
            <w:r>
              <w:t xml:space="preserve"> - comprehend the biogas plant and Sewage treatment.</w:t>
            </w:r>
          </w:p>
        </w:tc>
        <w:tc>
          <w:tcPr>
            <w:tcW w:w="5451" w:type="dxa"/>
          </w:tcPr>
          <w:p w:rsidR="00B04E9B" w:rsidRPr="002A562E" w:rsidRDefault="002A562E" w:rsidP="00B57B73">
            <w:pPr>
              <w:rPr>
                <w:b/>
              </w:rPr>
            </w:pPr>
            <w:r>
              <w:rPr>
                <w:b/>
              </w:rPr>
              <w:t>INNOVATIVE-</w:t>
            </w:r>
          </w:p>
          <w:p w:rsidR="00B04E9B" w:rsidRDefault="00B04E9B" w:rsidP="00B57B73">
            <w:pPr>
              <w:rPr>
                <w:u w:val="single"/>
              </w:rPr>
            </w:pPr>
            <w:r>
              <w:t>Excursion</w:t>
            </w:r>
            <w:r w:rsidR="00FF5D8D">
              <w:rPr>
                <w:u w:val="single"/>
              </w:rPr>
              <w:t xml:space="preserve">-Visit to a village to see bio gas plant </w:t>
            </w:r>
          </w:p>
          <w:p w:rsidR="00FF5D8D" w:rsidRDefault="00FF5D8D" w:rsidP="00B57B73">
            <w:pPr>
              <w:rPr>
                <w:u w:val="single"/>
              </w:rPr>
            </w:pPr>
          </w:p>
          <w:p w:rsidR="00FF5D8D" w:rsidRPr="00FF5D8D" w:rsidRDefault="00FF5D8D" w:rsidP="00B57B73">
            <w:r>
              <w:rPr>
                <w:b/>
                <w:u w:val="single"/>
              </w:rPr>
              <w:t>Project-</w:t>
            </w:r>
            <w:r>
              <w:rPr>
                <w:u w:val="single"/>
              </w:rPr>
              <w:t xml:space="preserve">Bio gas </w:t>
            </w:r>
            <w:proofErr w:type="spellStart"/>
            <w:r>
              <w:rPr>
                <w:u w:val="single"/>
              </w:rPr>
              <w:t>plant,sewage</w:t>
            </w:r>
            <w:proofErr w:type="spellEnd"/>
            <w:r>
              <w:rPr>
                <w:u w:val="single"/>
              </w:rPr>
              <w:t xml:space="preserve"> treatment plant</w:t>
            </w:r>
          </w:p>
          <w:p w:rsidR="00B04E9B" w:rsidRDefault="00B04E9B" w:rsidP="00B57B73"/>
          <w:p w:rsidR="00B04E9B" w:rsidRDefault="00B04E9B" w:rsidP="00B57B73"/>
          <w:p w:rsidR="00B04E9B" w:rsidRDefault="00B04E9B" w:rsidP="00B57B73"/>
          <w:p w:rsidR="00B04E9B" w:rsidRDefault="00B04E9B" w:rsidP="00B57B73"/>
          <w:p w:rsidR="00B04E9B" w:rsidRDefault="00B04E9B" w:rsidP="00B57B73">
            <w:r w:rsidRPr="00B04E9B">
              <w:rPr>
                <w:b/>
              </w:rPr>
              <w:t>Art integration</w:t>
            </w:r>
            <w:r>
              <w:t xml:space="preserve"> –will make model of biogas </w:t>
            </w:r>
            <w:proofErr w:type="spellStart"/>
            <w:r>
              <w:t>plant</w:t>
            </w:r>
            <w:proofErr w:type="gramStart"/>
            <w:r>
              <w:t>,draw</w:t>
            </w:r>
            <w:proofErr w:type="spellEnd"/>
            <w:proofErr w:type="gramEnd"/>
            <w:r>
              <w:t xml:space="preserve"> diagram of biogas plant and sewage treatment.</w:t>
            </w:r>
          </w:p>
          <w:p w:rsidR="00C236F4" w:rsidRDefault="00C236F4" w:rsidP="00B57B73"/>
          <w:p w:rsidR="00FF5D8D" w:rsidRDefault="00FF5D8D" w:rsidP="00FF5D8D"/>
          <w:p w:rsidR="00C236F4" w:rsidRDefault="00C236F4" w:rsidP="00C236F4"/>
          <w:p w:rsidR="00C236F4" w:rsidRDefault="00C236F4" w:rsidP="00B57B73"/>
        </w:tc>
      </w:tr>
      <w:tr w:rsidR="00074FD3" w:rsidTr="002A562E">
        <w:trPr>
          <w:gridAfter w:val="1"/>
          <w:wAfter w:w="720" w:type="dxa"/>
          <w:trHeight w:val="3230"/>
        </w:trPr>
        <w:tc>
          <w:tcPr>
            <w:tcW w:w="2481" w:type="dxa"/>
          </w:tcPr>
          <w:p w:rsidR="00004919" w:rsidRDefault="00004919" w:rsidP="00B57B73">
            <w:r w:rsidRPr="00004919">
              <w:rPr>
                <w:b/>
              </w:rPr>
              <w:t xml:space="preserve"> </w:t>
            </w:r>
            <w:r w:rsidR="00B83297">
              <w:rPr>
                <w:b/>
              </w:rPr>
              <w:t xml:space="preserve">Ch-11&amp;12 </w:t>
            </w:r>
            <w:proofErr w:type="gramStart"/>
            <w:r w:rsidRPr="00004919">
              <w:rPr>
                <w:b/>
              </w:rPr>
              <w:t>Biotechnology</w:t>
            </w:r>
            <w:proofErr w:type="gramEnd"/>
            <w:r w:rsidRPr="00004919">
              <w:rPr>
                <w:b/>
              </w:rPr>
              <w:t xml:space="preserve"> - Principles and Processes</w:t>
            </w:r>
            <w:r>
              <w:t xml:space="preserve"> Genetic Engineering (Recombinant DNA Technology).  Tools for recombinant DNA Technology Process of Recombinant DNA technology Biotechnology and its Application</w:t>
            </w:r>
          </w:p>
          <w:p w:rsidR="00004919" w:rsidRDefault="00004919" w:rsidP="00B57B73">
            <w:r>
              <w:lastRenderedPageBreak/>
              <w:t xml:space="preserve"> </w:t>
            </w:r>
            <w:r>
              <w:sym w:font="Symbol" w:char="F0B7"/>
            </w:r>
            <w:r>
              <w:t xml:space="preserve"> Principles and process of Biotechnology</w:t>
            </w:r>
          </w:p>
          <w:p w:rsidR="00004919" w:rsidRDefault="00004919" w:rsidP="00B57B73">
            <w:r>
              <w:t xml:space="preserve"> </w:t>
            </w:r>
            <w:r>
              <w:sym w:font="Symbol" w:char="F0B7"/>
            </w:r>
            <w:r>
              <w:t xml:space="preserve"> Genetic engineering</w:t>
            </w:r>
          </w:p>
          <w:p w:rsidR="00004919" w:rsidRDefault="00004919" w:rsidP="00B57B73">
            <w:r>
              <w:t xml:space="preserve"> </w:t>
            </w:r>
            <w:r>
              <w:sym w:font="Symbol" w:char="F0B7"/>
            </w:r>
            <w:r>
              <w:t xml:space="preserve"> Biotechnological application in Agriculture</w:t>
            </w:r>
          </w:p>
          <w:p w:rsidR="00004919" w:rsidRDefault="00004919" w:rsidP="00B57B73">
            <w:r>
              <w:t xml:space="preserve"> </w:t>
            </w:r>
            <w:r>
              <w:sym w:font="Symbol" w:char="F0B7"/>
            </w:r>
            <w:r>
              <w:t xml:space="preserve"> Biotechnological Application in Medicines</w:t>
            </w:r>
          </w:p>
          <w:p w:rsidR="00074FD3" w:rsidRDefault="00004919" w:rsidP="00B57B73">
            <w:r>
              <w:t xml:space="preserve"> </w:t>
            </w:r>
            <w:r>
              <w:sym w:font="Symbol" w:char="F0B7"/>
            </w:r>
            <w:r>
              <w:t xml:space="preserve"> Transgenic Animals &amp; Ethical Issues</w:t>
            </w:r>
          </w:p>
        </w:tc>
        <w:tc>
          <w:tcPr>
            <w:tcW w:w="3228" w:type="dxa"/>
            <w:gridSpan w:val="2"/>
          </w:tcPr>
          <w:p w:rsidR="00EF6E6F" w:rsidRDefault="00004919" w:rsidP="00B57B73">
            <w:r>
              <w:lastRenderedPageBreak/>
              <w:t>The students learnt the process of r-DNA technology</w:t>
            </w:r>
          </w:p>
          <w:p w:rsidR="00EF6E6F" w:rsidRDefault="00004919" w:rsidP="00B57B73">
            <w:r>
              <w:t xml:space="preserve"> The learners understood how the technology is used in the large scale production of antibiotics, enzymes etc in industries </w:t>
            </w:r>
          </w:p>
          <w:p w:rsidR="00EF6E6F" w:rsidRDefault="00004919" w:rsidP="00B57B73">
            <w:r>
              <w:t xml:space="preserve">The students learnt about the different techniques which could be applied to transfer the genes. </w:t>
            </w:r>
          </w:p>
          <w:p w:rsidR="00EF6E6F" w:rsidRDefault="00004919" w:rsidP="00B57B73">
            <w:r>
              <w:t xml:space="preserve">The students learnt about the gene therapy which enabled the </w:t>
            </w:r>
            <w:r>
              <w:lastRenderedPageBreak/>
              <w:t>medical scientist to replace the defective gene responsible for</w:t>
            </w:r>
            <w:r w:rsidR="00EF6E6F">
              <w:t xml:space="preserve"> hereditary disease. Describe the events involved in generating recombinant DNA molecule properties of restriction enzymes, Choice of host cell Use various safety measures while using instruments like laminar air flow bench, centrifuges, autoclave, hot air oven Use of restriction enzyme </w:t>
            </w:r>
            <w:proofErr w:type="spellStart"/>
            <w:r w:rsidR="00EF6E6F">
              <w:t>inDNA</w:t>
            </w:r>
            <w:proofErr w:type="spellEnd"/>
            <w:r w:rsidR="00EF6E6F">
              <w:t xml:space="preserve"> and transformation in bacteria</w:t>
            </w:r>
          </w:p>
          <w:p w:rsidR="00074FD3" w:rsidRDefault="00EF6E6F" w:rsidP="00B57B73">
            <w:r>
              <w:t xml:space="preserve"> Application of PCR in DNA fingerprinting,</w:t>
            </w:r>
          </w:p>
        </w:tc>
        <w:tc>
          <w:tcPr>
            <w:tcW w:w="5451" w:type="dxa"/>
          </w:tcPr>
          <w:p w:rsidR="00074FD3" w:rsidRDefault="00074FD3" w:rsidP="00B57B73"/>
          <w:p w:rsidR="00B04E9B" w:rsidRDefault="00FF5D8D" w:rsidP="00B57B73">
            <w:r>
              <w:t xml:space="preserve">INNOVATIVE- sample of some biotechnological product like milk, bread etc, picture of </w:t>
            </w:r>
            <w:proofErr w:type="spellStart"/>
            <w:r>
              <w:t>plasmid,PCR</w:t>
            </w:r>
            <w:proofErr w:type="spellEnd"/>
            <w:r>
              <w:t xml:space="preserve"> etc</w:t>
            </w:r>
          </w:p>
          <w:p w:rsidR="0057170A" w:rsidRDefault="0057170A" w:rsidP="00B57B73"/>
          <w:p w:rsidR="0057170A" w:rsidRPr="0057170A" w:rsidRDefault="0057170A" w:rsidP="00B57B73">
            <w:pPr>
              <w:rPr>
                <w:b/>
                <w:u w:val="single"/>
              </w:rPr>
            </w:pPr>
            <w:r>
              <w:t>EXPERE</w:t>
            </w:r>
            <w:r>
              <w:rPr>
                <w:b/>
              </w:rPr>
              <w:t>NTIAL LEARNING-</w:t>
            </w:r>
          </w:p>
          <w:p w:rsidR="00B04E9B" w:rsidRDefault="0057170A" w:rsidP="00B57B73">
            <w:r>
              <w:t>activity of isolating DNA from spinach or onion extract will be done</w:t>
            </w:r>
          </w:p>
          <w:p w:rsidR="00B04E9B" w:rsidRDefault="00B04E9B" w:rsidP="00B04E9B">
            <w:r>
              <w:t xml:space="preserve"> </w:t>
            </w:r>
          </w:p>
          <w:p w:rsidR="00C236F4" w:rsidRDefault="00C236F4" w:rsidP="00B04E9B"/>
          <w:p w:rsidR="00C236F4" w:rsidRDefault="00C236F4" w:rsidP="00B04E9B"/>
          <w:p w:rsidR="00C236F4" w:rsidRDefault="00C236F4" w:rsidP="00B04E9B">
            <w:r w:rsidRPr="00061BCD">
              <w:rPr>
                <w:b/>
              </w:rPr>
              <w:t>Art integration</w:t>
            </w:r>
            <w:r w:rsidR="0057170A">
              <w:rPr>
                <w:b/>
              </w:rPr>
              <w:t>—</w:t>
            </w:r>
            <w:r w:rsidR="0057170A">
              <w:t>Model of plasmid ,structure  of insulin</w:t>
            </w:r>
          </w:p>
          <w:p w:rsidR="0057170A" w:rsidRDefault="0057170A" w:rsidP="00B04E9B"/>
          <w:p w:rsidR="00C236F4" w:rsidRDefault="00C236F4" w:rsidP="00B04E9B"/>
          <w:p w:rsidR="00C236F4" w:rsidRDefault="00C236F4" w:rsidP="00B04E9B"/>
          <w:p w:rsidR="00C236F4" w:rsidRDefault="00C236F4" w:rsidP="00B04E9B"/>
          <w:p w:rsidR="00C236F4" w:rsidRDefault="00C236F4" w:rsidP="00B04E9B"/>
          <w:p w:rsidR="00C236F4" w:rsidRDefault="00C236F4" w:rsidP="00B04E9B"/>
        </w:tc>
      </w:tr>
      <w:tr w:rsidR="00074FD3" w:rsidTr="002A562E">
        <w:trPr>
          <w:gridAfter w:val="1"/>
          <w:wAfter w:w="720" w:type="dxa"/>
          <w:trHeight w:val="3158"/>
        </w:trPr>
        <w:tc>
          <w:tcPr>
            <w:tcW w:w="2481" w:type="dxa"/>
          </w:tcPr>
          <w:p w:rsidR="00074FD3" w:rsidRDefault="00B83297" w:rsidP="00B57B73">
            <w:r>
              <w:rPr>
                <w:b/>
              </w:rPr>
              <w:lastRenderedPageBreak/>
              <w:t xml:space="preserve">Ch-13 </w:t>
            </w:r>
            <w:r w:rsidR="00EF6E6F" w:rsidRPr="00EF6E6F">
              <w:rPr>
                <w:b/>
              </w:rPr>
              <w:t>Organisms and Populations</w:t>
            </w:r>
            <w:r w:rsidR="00EF6E6F">
              <w:t xml:space="preserve"> Population interactions - mutualism, competition, predation, parasitism; population attributes - growth, birth rate and death rate, age distribution. (Topics excluded: Organism and its Environment, Major </w:t>
            </w:r>
            <w:proofErr w:type="spellStart"/>
            <w:r w:rsidR="00EF6E6F">
              <w:t>Aboitic</w:t>
            </w:r>
            <w:proofErr w:type="spellEnd"/>
            <w:r w:rsidR="00EF6E6F">
              <w:t xml:space="preserve"> Factors, Responses to </w:t>
            </w:r>
            <w:proofErr w:type="spellStart"/>
            <w:r w:rsidR="00EF6E6F">
              <w:t>Abioitic</w:t>
            </w:r>
            <w:proofErr w:type="spellEnd"/>
            <w:r w:rsidR="00EF6E6F">
              <w:t xml:space="preserve"> Factors, Adaptations)</w:t>
            </w:r>
          </w:p>
        </w:tc>
        <w:tc>
          <w:tcPr>
            <w:tcW w:w="3228" w:type="dxa"/>
            <w:gridSpan w:val="2"/>
          </w:tcPr>
          <w:p w:rsidR="00EF6E6F" w:rsidRDefault="00EF6E6F" w:rsidP="00B57B73">
            <w:r>
              <w:t xml:space="preserve">The students learnt how adaptation allows organism to survive and reproduce in natural environment </w:t>
            </w:r>
          </w:p>
          <w:p w:rsidR="00EF6E6F" w:rsidRDefault="00EF6E6F" w:rsidP="00B57B73">
            <w:r>
              <w:t>The students have learnt to explain how single species population grow and regulate.</w:t>
            </w:r>
          </w:p>
          <w:p w:rsidR="00EF6E6F" w:rsidRDefault="00EF6E6F" w:rsidP="00B57B73">
            <w:r>
              <w:t xml:space="preserve"> The learners can distinguish between density dependent and density independent birth and death rates.</w:t>
            </w:r>
          </w:p>
          <w:p w:rsidR="00EF6E6F" w:rsidRDefault="00EF6E6F" w:rsidP="00B57B73">
            <w:r>
              <w:t xml:space="preserve"> They will be well versed with the analysis of population data </w:t>
            </w:r>
            <w:proofErr w:type="spellStart"/>
            <w:r>
              <w:t>usingstatistics</w:t>
            </w:r>
            <w:proofErr w:type="spellEnd"/>
            <w:r>
              <w:t>, graphs, life tables, survivor curves.</w:t>
            </w:r>
          </w:p>
          <w:p w:rsidR="00EF6E6F" w:rsidRDefault="00EF6E6F" w:rsidP="00B57B73">
            <w:r>
              <w:t xml:space="preserve"> They learnt how community change in both space(biome and gradient)and time(succession) </w:t>
            </w:r>
          </w:p>
          <w:p w:rsidR="00EF6E6F" w:rsidRDefault="00EF6E6F" w:rsidP="00B57B73">
            <w:r>
              <w:t xml:space="preserve">Students will be able to assess survival needs and interaction between organism and environment. </w:t>
            </w:r>
          </w:p>
          <w:p w:rsidR="00074FD3" w:rsidRDefault="00EF6E6F" w:rsidP="00B57B73">
            <w:r>
              <w:t>Understand how interaction among species such as competition predation, parasitism and mutualism organize a community</w:t>
            </w:r>
          </w:p>
        </w:tc>
        <w:tc>
          <w:tcPr>
            <w:tcW w:w="5451" w:type="dxa"/>
          </w:tcPr>
          <w:p w:rsidR="00C236F4" w:rsidRDefault="00C236F4" w:rsidP="00C236F4"/>
          <w:p w:rsidR="00C236F4" w:rsidRDefault="00C236F4" w:rsidP="00C236F4"/>
          <w:p w:rsidR="00C236F4" w:rsidRDefault="00C236F4" w:rsidP="00C236F4"/>
          <w:p w:rsidR="00C236F4" w:rsidRDefault="00C236F4" w:rsidP="00C236F4">
            <w:r w:rsidRPr="0057170A">
              <w:rPr>
                <w:b/>
              </w:rPr>
              <w:t>Hands on learning</w:t>
            </w:r>
            <w:r w:rsidR="0057170A">
              <w:t>- Construct a frame to find out population density by quadrant method.  Construct a frame to find out population density by quadrant method</w:t>
            </w:r>
          </w:p>
          <w:p w:rsidR="00C236F4" w:rsidRDefault="00C236F4" w:rsidP="00C236F4"/>
          <w:p w:rsidR="00C236F4" w:rsidRDefault="00C236F4" w:rsidP="00C236F4">
            <w:r w:rsidRPr="00061BCD">
              <w:rPr>
                <w:b/>
              </w:rPr>
              <w:t>Art integration</w:t>
            </w:r>
            <w:r w:rsidR="0057170A">
              <w:t>. - draw graph of population growth</w:t>
            </w:r>
          </w:p>
          <w:p w:rsidR="00C236F4" w:rsidRDefault="00C236F4" w:rsidP="00C236F4"/>
          <w:p w:rsidR="00C236F4" w:rsidRDefault="00C236F4" w:rsidP="00C236F4"/>
          <w:p w:rsidR="0057170A" w:rsidRDefault="0057170A" w:rsidP="0057170A">
            <w:r>
              <w:t xml:space="preserve"> I</w:t>
            </w:r>
            <w:r w:rsidRPr="00061BCD">
              <w:rPr>
                <w:b/>
              </w:rPr>
              <w:t>nterdisciplinary</w:t>
            </w:r>
            <w:r>
              <w:t>-</w:t>
            </w:r>
          </w:p>
          <w:p w:rsidR="00A260F0" w:rsidRDefault="00A260F0" w:rsidP="0057170A">
            <w:r>
              <w:t>IT-</w:t>
            </w:r>
            <w:proofErr w:type="spellStart"/>
            <w:r>
              <w:t>ppt</w:t>
            </w:r>
            <w:proofErr w:type="spellEnd"/>
            <w:r>
              <w:t xml:space="preserve"> on population interactions</w:t>
            </w:r>
          </w:p>
          <w:p w:rsidR="00074FD3" w:rsidRDefault="00074FD3" w:rsidP="00A260F0"/>
        </w:tc>
      </w:tr>
      <w:tr w:rsidR="00074FD3" w:rsidTr="002A562E">
        <w:trPr>
          <w:gridAfter w:val="1"/>
          <w:wAfter w:w="720" w:type="dxa"/>
          <w:trHeight w:val="3590"/>
        </w:trPr>
        <w:tc>
          <w:tcPr>
            <w:tcW w:w="2481" w:type="dxa"/>
          </w:tcPr>
          <w:p w:rsidR="00074FD3" w:rsidRDefault="00B83297" w:rsidP="00A260F0">
            <w:r>
              <w:rPr>
                <w:b/>
              </w:rPr>
              <w:lastRenderedPageBreak/>
              <w:t xml:space="preserve">Ch-14 </w:t>
            </w:r>
            <w:r w:rsidR="00EF6E6F" w:rsidRPr="00EF6E6F">
              <w:rPr>
                <w:b/>
              </w:rPr>
              <w:t>Ecosystems</w:t>
            </w:r>
            <w:r w:rsidR="00EF6E6F">
              <w:t xml:space="preserve">: Patterns, components; productivity and decomposition; energy flow; pyramids of number, biomass, energy </w:t>
            </w:r>
          </w:p>
        </w:tc>
        <w:tc>
          <w:tcPr>
            <w:tcW w:w="3228" w:type="dxa"/>
            <w:gridSpan w:val="2"/>
          </w:tcPr>
          <w:p w:rsidR="00EF6E6F" w:rsidRDefault="00EF6E6F" w:rsidP="00B57B73">
            <w:proofErr w:type="spellStart"/>
            <w:r>
              <w:t>Analysethe</w:t>
            </w:r>
            <w:proofErr w:type="spellEnd"/>
            <w:r>
              <w:t xml:space="preserve"> roles of organism as a part of interconnected webs, population, communities and ecosystem.</w:t>
            </w:r>
          </w:p>
          <w:p w:rsidR="00EF6E6F" w:rsidRDefault="00EF6E6F" w:rsidP="00B57B73">
            <w:r>
              <w:t xml:space="preserve"> Interpret energy flow among population through food web and ecological pyramids Learn to describe the major forces structuring community and explain how community structure can be represented by food webs. </w:t>
            </w:r>
          </w:p>
          <w:p w:rsidR="00EF6E6F" w:rsidRDefault="00EF6E6F" w:rsidP="00B57B73">
            <w:r>
              <w:t xml:space="preserve">Describe how energy from sunlight is transformed through an environment. Analyze the importance of decomposition in ecosystem Describe plant and animal distribution patterns in relation to </w:t>
            </w:r>
            <w:proofErr w:type="spellStart"/>
            <w:r>
              <w:t>abiotic</w:t>
            </w:r>
            <w:proofErr w:type="spellEnd"/>
            <w:r>
              <w:t xml:space="preserve"> and biotic factors. </w:t>
            </w:r>
          </w:p>
          <w:p w:rsidR="00EF6E6F" w:rsidRDefault="00EF6E6F" w:rsidP="00B57B73">
            <w:r>
              <w:t xml:space="preserve"> Define the essential characteristics underlying natural ecosystems. </w:t>
            </w:r>
          </w:p>
          <w:p w:rsidR="00EF6E6F" w:rsidRDefault="00EF6E6F" w:rsidP="00B57B73">
            <w:r>
              <w:t>Explain model population and community-level dynamics.</w:t>
            </w:r>
          </w:p>
          <w:p w:rsidR="00074FD3" w:rsidRDefault="00EF6E6F" w:rsidP="00B57B73">
            <w:r>
              <w:t xml:space="preserve"> Interpret and present ecological results. Identify global environmental problems</w:t>
            </w:r>
          </w:p>
        </w:tc>
        <w:tc>
          <w:tcPr>
            <w:tcW w:w="5451" w:type="dxa"/>
          </w:tcPr>
          <w:p w:rsidR="00C236F4" w:rsidRDefault="00C236F4" w:rsidP="00C236F4"/>
          <w:p w:rsidR="00C236F4" w:rsidRDefault="00C236F4" w:rsidP="00C236F4">
            <w:r>
              <w:t>Jigsaw learning</w:t>
            </w:r>
          </w:p>
          <w:p w:rsidR="00C236F4" w:rsidRDefault="00C236F4" w:rsidP="00C236F4"/>
          <w:p w:rsidR="00C236F4" w:rsidRDefault="00C236F4" w:rsidP="00C236F4"/>
          <w:p w:rsidR="00C236F4" w:rsidRDefault="00C236F4" w:rsidP="00C236F4">
            <w:r w:rsidRPr="00061BCD">
              <w:rPr>
                <w:b/>
              </w:rPr>
              <w:t>Art integration</w:t>
            </w:r>
            <w:r>
              <w:rPr>
                <w:b/>
              </w:rPr>
              <w:t>-</w:t>
            </w:r>
            <w:r>
              <w:t xml:space="preserve">-drawing of </w:t>
            </w:r>
            <w:proofErr w:type="spellStart"/>
            <w:r>
              <w:t>colourful</w:t>
            </w:r>
            <w:proofErr w:type="spellEnd"/>
            <w:r>
              <w:t xml:space="preserve"> </w:t>
            </w:r>
            <w:r w:rsidR="00844EC3">
              <w:t xml:space="preserve">pyramids of </w:t>
            </w:r>
            <w:proofErr w:type="spellStart"/>
            <w:r w:rsidR="00844EC3">
              <w:t>number,biomass</w:t>
            </w:r>
            <w:proofErr w:type="spellEnd"/>
            <w:r w:rsidR="00844EC3">
              <w:t xml:space="preserve"> and energy</w:t>
            </w:r>
          </w:p>
          <w:p w:rsidR="00C236F4" w:rsidRDefault="00C236F4" w:rsidP="00C236F4"/>
          <w:p w:rsidR="00C236F4" w:rsidRDefault="00C236F4" w:rsidP="00C236F4"/>
          <w:p w:rsidR="00C236F4" w:rsidRDefault="00C236F4" w:rsidP="00C236F4"/>
          <w:p w:rsidR="00844EC3" w:rsidRDefault="00A260F0" w:rsidP="00A260F0">
            <w:r>
              <w:t>Peer group learning</w:t>
            </w:r>
            <w:r w:rsidR="004B0D4C">
              <w:t>s</w:t>
            </w:r>
          </w:p>
          <w:p w:rsidR="00C236F4" w:rsidRDefault="00C236F4" w:rsidP="00C236F4"/>
          <w:p w:rsidR="00074FD3" w:rsidRDefault="00074FD3" w:rsidP="00B57B73"/>
        </w:tc>
      </w:tr>
      <w:tr w:rsidR="00074FD3" w:rsidTr="002A562E">
        <w:trPr>
          <w:gridAfter w:val="1"/>
          <w:wAfter w:w="720" w:type="dxa"/>
          <w:trHeight w:val="4148"/>
        </w:trPr>
        <w:tc>
          <w:tcPr>
            <w:tcW w:w="2481" w:type="dxa"/>
          </w:tcPr>
          <w:p w:rsidR="00B83297" w:rsidRDefault="00B83297" w:rsidP="00B57B73">
            <w:r>
              <w:rPr>
                <w:b/>
              </w:rPr>
              <w:t xml:space="preserve">Ch-15 </w:t>
            </w:r>
            <w:r w:rsidR="00EF6E6F" w:rsidRPr="00B83297">
              <w:rPr>
                <w:b/>
              </w:rPr>
              <w:t>Biodiversity and its Conservation</w:t>
            </w:r>
            <w:r w:rsidR="00EF6E6F">
              <w:t xml:space="preserve"> </w:t>
            </w:r>
          </w:p>
          <w:p w:rsidR="00074FD3" w:rsidRDefault="00EF6E6F" w:rsidP="00B57B73">
            <w:r>
              <w:t xml:space="preserve">Biodiversity-Concept, patterns, importance; loss of biodiversity; biodiversity conservation; hotspots, endangered organisms, extinction, Red Data Book, Sacred Groves, biosphere reserves, national parks, wildlife, sanctuaries and </w:t>
            </w:r>
            <w:proofErr w:type="spellStart"/>
            <w:r>
              <w:t>Ramsar</w:t>
            </w:r>
            <w:proofErr w:type="spellEnd"/>
            <w:r>
              <w:t xml:space="preserve"> sites.</w:t>
            </w:r>
          </w:p>
        </w:tc>
        <w:tc>
          <w:tcPr>
            <w:tcW w:w="3228" w:type="dxa"/>
            <w:gridSpan w:val="2"/>
          </w:tcPr>
          <w:p w:rsidR="00B83297" w:rsidRDefault="00B83297" w:rsidP="00B57B73">
            <w:r>
              <w:t>The methods of in situ and ex situ for biodiversity conservation Develop Creativity, Decision Making and Logical thinking</w:t>
            </w:r>
          </w:p>
          <w:p w:rsidR="00B83297" w:rsidRDefault="00B83297" w:rsidP="00B57B73">
            <w:r>
              <w:t xml:space="preserve"> </w:t>
            </w:r>
            <w:proofErr w:type="gramStart"/>
            <w:r>
              <w:t>how</w:t>
            </w:r>
            <w:proofErr w:type="gramEnd"/>
            <w:r>
              <w:t xml:space="preserve"> and where to implement is only use for betterment of society and environment.</w:t>
            </w:r>
          </w:p>
          <w:p w:rsidR="00074FD3" w:rsidRDefault="00B83297" w:rsidP="00B57B73">
            <w:r>
              <w:t xml:space="preserve"> Describe the cultural uses of plants for food, fiber, medicine, biotechnology, etc. Discuss plants in the context of broader environmental concerns, such as climate change, habitat destruction, pollution, invasive species, and agriculture Describe methods of how resources are valued.</w:t>
            </w:r>
          </w:p>
          <w:p w:rsidR="00B83297" w:rsidRDefault="00B83297" w:rsidP="00B57B73"/>
        </w:tc>
        <w:tc>
          <w:tcPr>
            <w:tcW w:w="5451" w:type="dxa"/>
          </w:tcPr>
          <w:p w:rsidR="00C236F4" w:rsidRDefault="00C236F4" w:rsidP="00C236F4"/>
          <w:p w:rsidR="00C236F4" w:rsidRDefault="00C236F4" w:rsidP="00C236F4"/>
          <w:p w:rsidR="00C236F4" w:rsidRPr="00844EC3" w:rsidRDefault="001F2878" w:rsidP="00C236F4">
            <w:pPr>
              <w:rPr>
                <w:b/>
              </w:rPr>
            </w:pPr>
            <w:r w:rsidRPr="00844EC3">
              <w:rPr>
                <w:b/>
              </w:rPr>
              <w:t>Excursion</w:t>
            </w:r>
            <w:r w:rsidR="00844EC3">
              <w:rPr>
                <w:b/>
              </w:rPr>
              <w:t>-Deer park</w:t>
            </w:r>
          </w:p>
          <w:p w:rsidR="001F2878" w:rsidRDefault="001F2878" w:rsidP="00C236F4"/>
          <w:p w:rsidR="001F2878" w:rsidRDefault="001F2878" w:rsidP="00C236F4"/>
          <w:p w:rsidR="001F2878" w:rsidRDefault="001F2878" w:rsidP="00C236F4">
            <w:r>
              <w:t>Group learning</w:t>
            </w:r>
          </w:p>
          <w:p w:rsidR="00C236F4" w:rsidRDefault="00C236F4" w:rsidP="00C236F4"/>
          <w:p w:rsidR="00C236F4" w:rsidRDefault="00C236F4" w:rsidP="00C236F4"/>
          <w:p w:rsidR="00C236F4" w:rsidRDefault="001F2878" w:rsidP="00C236F4">
            <w:r w:rsidRPr="00061BCD">
              <w:rPr>
                <w:b/>
              </w:rPr>
              <w:t>Art integration</w:t>
            </w:r>
            <w:r>
              <w:rPr>
                <w:b/>
              </w:rPr>
              <w:t>-</w:t>
            </w:r>
            <w:r>
              <w:t>-drawing of tables</w:t>
            </w:r>
            <w:r w:rsidR="00844EC3">
              <w:t xml:space="preserve"> OF endangered and extinct organisms</w:t>
            </w:r>
          </w:p>
          <w:p w:rsidR="00C236F4" w:rsidRDefault="00C236F4" w:rsidP="00C236F4"/>
          <w:p w:rsidR="00C236F4" w:rsidRDefault="00C236F4" w:rsidP="00C236F4"/>
          <w:p w:rsidR="00C236F4" w:rsidRDefault="00C236F4" w:rsidP="00C236F4"/>
          <w:p w:rsidR="00C236F4" w:rsidRDefault="00C236F4" w:rsidP="00C236F4">
            <w:r>
              <w:t>I</w:t>
            </w:r>
            <w:r w:rsidRPr="00061BCD">
              <w:rPr>
                <w:b/>
              </w:rPr>
              <w:t>nterdisciplinary</w:t>
            </w:r>
            <w:r>
              <w:t>-</w:t>
            </w:r>
          </w:p>
          <w:p w:rsidR="00844EC3" w:rsidRDefault="00844EC3" w:rsidP="00C236F4">
            <w:r>
              <w:t>English-all the content</w:t>
            </w:r>
          </w:p>
          <w:p w:rsidR="00C236F4" w:rsidRDefault="00C236F4" w:rsidP="00C236F4"/>
          <w:p w:rsidR="00074FD3" w:rsidRDefault="00844EC3" w:rsidP="00B57B73">
            <w:r>
              <w:t xml:space="preserve">IT- http:// www.lean </w:t>
            </w:r>
            <w:proofErr w:type="spellStart"/>
            <w:r>
              <w:t>cbse.in</w:t>
            </w:r>
            <w:proofErr w:type="spellEnd"/>
            <w:r>
              <w:t xml:space="preserve"> , https://www.youtube.com/watch?v=pfPR0si http://youtu.be/rwDfRCbYwZc</w:t>
            </w:r>
          </w:p>
        </w:tc>
      </w:tr>
      <w:tr w:rsidR="00074FD3" w:rsidTr="002A562E">
        <w:trPr>
          <w:gridAfter w:val="1"/>
          <w:wAfter w:w="720" w:type="dxa"/>
        </w:trPr>
        <w:tc>
          <w:tcPr>
            <w:tcW w:w="2481" w:type="dxa"/>
          </w:tcPr>
          <w:p w:rsidR="00074FD3" w:rsidRDefault="00074FD3" w:rsidP="00B57B73"/>
        </w:tc>
        <w:tc>
          <w:tcPr>
            <w:tcW w:w="3228" w:type="dxa"/>
            <w:gridSpan w:val="2"/>
          </w:tcPr>
          <w:p w:rsidR="00074FD3" w:rsidRDefault="00074FD3" w:rsidP="00B57B73"/>
        </w:tc>
        <w:tc>
          <w:tcPr>
            <w:tcW w:w="5451" w:type="dxa"/>
          </w:tcPr>
          <w:p w:rsidR="00074FD3" w:rsidRDefault="00074FD3" w:rsidP="00B57B73"/>
        </w:tc>
      </w:tr>
      <w:tr w:rsidR="00074FD3" w:rsidTr="002A562E">
        <w:trPr>
          <w:gridAfter w:val="1"/>
          <w:wAfter w:w="720" w:type="dxa"/>
        </w:trPr>
        <w:tc>
          <w:tcPr>
            <w:tcW w:w="2481" w:type="dxa"/>
          </w:tcPr>
          <w:p w:rsidR="00074FD3" w:rsidRDefault="00074FD3" w:rsidP="00B57B73"/>
        </w:tc>
        <w:tc>
          <w:tcPr>
            <w:tcW w:w="3228" w:type="dxa"/>
            <w:gridSpan w:val="2"/>
          </w:tcPr>
          <w:p w:rsidR="00074FD3" w:rsidRDefault="00074FD3" w:rsidP="00B57B73"/>
        </w:tc>
        <w:tc>
          <w:tcPr>
            <w:tcW w:w="5451" w:type="dxa"/>
          </w:tcPr>
          <w:p w:rsidR="00074FD3" w:rsidRDefault="00074FD3" w:rsidP="00B57B73"/>
        </w:tc>
      </w:tr>
    </w:tbl>
    <w:p w:rsidR="00591708" w:rsidRDefault="00591708"/>
    <w:p w:rsidR="00074FD3" w:rsidRDefault="00074FD3"/>
    <w:sectPr w:rsidR="00074FD3" w:rsidSect="005917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257" w:rsidRDefault="006B3257" w:rsidP="001621F5">
      <w:pPr>
        <w:spacing w:after="0" w:line="240" w:lineRule="auto"/>
      </w:pPr>
      <w:r>
        <w:separator/>
      </w:r>
    </w:p>
  </w:endnote>
  <w:endnote w:type="continuationSeparator" w:id="0">
    <w:p w:rsidR="006B3257" w:rsidRDefault="006B3257" w:rsidP="00162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SS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22" w:rsidRDefault="00F53E22">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257" w:rsidRDefault="006B3257" w:rsidP="001621F5">
      <w:pPr>
        <w:spacing w:after="0" w:line="240" w:lineRule="auto"/>
      </w:pPr>
      <w:r>
        <w:separator/>
      </w:r>
    </w:p>
  </w:footnote>
  <w:footnote w:type="continuationSeparator" w:id="0">
    <w:p w:rsidR="006B3257" w:rsidRDefault="006B3257" w:rsidP="00162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73" w:rsidRPr="00B57B73" w:rsidRDefault="00B57B73" w:rsidP="00B57B73">
    <w:pPr>
      <w:pStyle w:val="Header"/>
      <w:jc w:val="center"/>
      <w:rPr>
        <w:b/>
        <w:sz w:val="40"/>
        <w:szCs w:val="40"/>
      </w:rPr>
    </w:pPr>
    <w:r w:rsidRPr="00B57B73">
      <w:rPr>
        <w:b/>
        <w:sz w:val="40"/>
        <w:szCs w:val="40"/>
      </w:rPr>
      <w:t xml:space="preserve">     </w:t>
    </w:r>
    <w:r w:rsidR="00F53E22">
      <w:rPr>
        <w:b/>
        <w:sz w:val="40"/>
        <w:szCs w:val="40"/>
      </w:rPr>
      <w:t xml:space="preserve">CLASS 12   </w:t>
    </w:r>
    <w:r w:rsidRPr="00B57B73">
      <w:rPr>
        <w:b/>
        <w:sz w:val="40"/>
        <w:szCs w:val="40"/>
      </w:rPr>
      <w:t xml:space="preserve"> BIOLOGY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C88"/>
    <w:multiLevelType w:val="multilevel"/>
    <w:tmpl w:val="681C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4FD3"/>
    <w:rsid w:val="00004919"/>
    <w:rsid w:val="000167EE"/>
    <w:rsid w:val="00061BCD"/>
    <w:rsid w:val="00074FD3"/>
    <w:rsid w:val="00085FA9"/>
    <w:rsid w:val="000E2494"/>
    <w:rsid w:val="000E565B"/>
    <w:rsid w:val="000E5B95"/>
    <w:rsid w:val="001621F5"/>
    <w:rsid w:val="00171B50"/>
    <w:rsid w:val="001F2878"/>
    <w:rsid w:val="00201837"/>
    <w:rsid w:val="002A562E"/>
    <w:rsid w:val="00344CAA"/>
    <w:rsid w:val="00364794"/>
    <w:rsid w:val="00393C0C"/>
    <w:rsid w:val="003C04AB"/>
    <w:rsid w:val="00461355"/>
    <w:rsid w:val="004B0D4C"/>
    <w:rsid w:val="0057170A"/>
    <w:rsid w:val="00591708"/>
    <w:rsid w:val="005C33A8"/>
    <w:rsid w:val="006B3257"/>
    <w:rsid w:val="00742132"/>
    <w:rsid w:val="00750EEB"/>
    <w:rsid w:val="0078635B"/>
    <w:rsid w:val="007C210C"/>
    <w:rsid w:val="007D3083"/>
    <w:rsid w:val="00844EC3"/>
    <w:rsid w:val="00846D74"/>
    <w:rsid w:val="009E2D1B"/>
    <w:rsid w:val="00A10700"/>
    <w:rsid w:val="00A14B83"/>
    <w:rsid w:val="00A2206E"/>
    <w:rsid w:val="00A260F0"/>
    <w:rsid w:val="00A46501"/>
    <w:rsid w:val="00AC1871"/>
    <w:rsid w:val="00AE0902"/>
    <w:rsid w:val="00AF1E57"/>
    <w:rsid w:val="00B04E9B"/>
    <w:rsid w:val="00B4091D"/>
    <w:rsid w:val="00B57B73"/>
    <w:rsid w:val="00B83297"/>
    <w:rsid w:val="00C236F4"/>
    <w:rsid w:val="00C32DC6"/>
    <w:rsid w:val="00C342FA"/>
    <w:rsid w:val="00D06EA4"/>
    <w:rsid w:val="00D35AB8"/>
    <w:rsid w:val="00DC07DB"/>
    <w:rsid w:val="00EA7CDF"/>
    <w:rsid w:val="00EB3726"/>
    <w:rsid w:val="00EF6E6F"/>
    <w:rsid w:val="00F3016F"/>
    <w:rsid w:val="00F32A25"/>
    <w:rsid w:val="00F53E22"/>
    <w:rsid w:val="00FF5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08"/>
  </w:style>
  <w:style w:type="paragraph" w:styleId="Heading1">
    <w:name w:val="heading 1"/>
    <w:basedOn w:val="Normal"/>
    <w:link w:val="Heading1Char"/>
    <w:uiPriority w:val="9"/>
    <w:qFormat/>
    <w:rsid w:val="00AE0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2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1F5"/>
  </w:style>
  <w:style w:type="paragraph" w:styleId="Footer">
    <w:name w:val="footer"/>
    <w:basedOn w:val="Normal"/>
    <w:link w:val="FooterChar"/>
    <w:uiPriority w:val="99"/>
    <w:semiHidden/>
    <w:unhideWhenUsed/>
    <w:rsid w:val="00162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1F5"/>
  </w:style>
  <w:style w:type="character" w:customStyle="1" w:styleId="Heading1Char">
    <w:name w:val="Heading 1 Char"/>
    <w:basedOn w:val="DefaultParagraphFont"/>
    <w:link w:val="Heading1"/>
    <w:uiPriority w:val="9"/>
    <w:rsid w:val="00AE090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71B50"/>
    <w:rPr>
      <w:b/>
      <w:bCs/>
    </w:rPr>
  </w:style>
  <w:style w:type="character" w:customStyle="1" w:styleId="deojoe">
    <w:name w:val="deojoe"/>
    <w:basedOn w:val="DefaultParagraphFont"/>
    <w:rsid w:val="005C33A8"/>
  </w:style>
  <w:style w:type="character" w:styleId="Hyperlink">
    <w:name w:val="Hyperlink"/>
    <w:basedOn w:val="DefaultParagraphFont"/>
    <w:uiPriority w:val="99"/>
    <w:unhideWhenUsed/>
    <w:rsid w:val="005C33A8"/>
    <w:rPr>
      <w:color w:val="0000FF"/>
      <w:u w:val="single"/>
    </w:rPr>
  </w:style>
</w:styles>
</file>

<file path=word/webSettings.xml><?xml version="1.0" encoding="utf-8"?>
<w:webSettings xmlns:r="http://schemas.openxmlformats.org/officeDocument/2006/relationships" xmlns:w="http://schemas.openxmlformats.org/wordprocessingml/2006/main">
  <w:divs>
    <w:div w:id="946887556">
      <w:bodyDiv w:val="1"/>
      <w:marLeft w:val="0"/>
      <w:marRight w:val="0"/>
      <w:marTop w:val="0"/>
      <w:marBottom w:val="0"/>
      <w:divBdr>
        <w:top w:val="none" w:sz="0" w:space="0" w:color="auto"/>
        <w:left w:val="none" w:sz="0" w:space="0" w:color="auto"/>
        <w:bottom w:val="none" w:sz="0" w:space="0" w:color="auto"/>
        <w:right w:val="none" w:sz="0" w:space="0" w:color="auto"/>
      </w:divBdr>
    </w:div>
    <w:div w:id="1313481232">
      <w:bodyDiv w:val="1"/>
      <w:marLeft w:val="0"/>
      <w:marRight w:val="0"/>
      <w:marTop w:val="0"/>
      <w:marBottom w:val="0"/>
      <w:divBdr>
        <w:top w:val="none" w:sz="0" w:space="0" w:color="auto"/>
        <w:left w:val="none" w:sz="0" w:space="0" w:color="auto"/>
        <w:bottom w:val="none" w:sz="0" w:space="0" w:color="auto"/>
        <w:right w:val="none" w:sz="0" w:space="0" w:color="auto"/>
      </w:divBdr>
      <w:divsChild>
        <w:div w:id="15284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949B9-2BB6-49F2-872A-F55D80AD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kirat</dc:creator>
  <cp:lastModifiedBy>kirat</cp:lastModifiedBy>
  <cp:revision>6</cp:revision>
  <dcterms:created xsi:type="dcterms:W3CDTF">2023-05-03T13:05:00Z</dcterms:created>
  <dcterms:modified xsi:type="dcterms:W3CDTF">2023-05-04T11:32:00Z</dcterms:modified>
</cp:coreProperties>
</file>